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A6" w:rsidRPr="00537AAD" w:rsidRDefault="00C803A6" w:rsidP="00C803A6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37AAD">
        <w:rPr>
          <w:iCs/>
          <w:sz w:val="28"/>
          <w:szCs w:val="28"/>
        </w:rPr>
        <w:t>МИНИСТЕРСТВО ОБЩЕГО И ПРОФЕССИОНАЛЬНОГО ОБРАЗОВАНИЯ</w:t>
      </w:r>
    </w:p>
    <w:p w:rsidR="00C803A6" w:rsidRPr="00537AAD" w:rsidRDefault="00C803A6" w:rsidP="00C803A6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37AAD">
        <w:rPr>
          <w:iCs/>
          <w:sz w:val="28"/>
          <w:szCs w:val="28"/>
        </w:rPr>
        <w:t>РОСТОВСКОЙ ОБЛАСТИ</w:t>
      </w:r>
    </w:p>
    <w:p w:rsidR="00C803A6" w:rsidRPr="00537AAD" w:rsidRDefault="00C803A6" w:rsidP="00C803A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C803A6" w:rsidRPr="00537AAD" w:rsidRDefault="00C803A6" w:rsidP="00C803A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C803A6" w:rsidRPr="00537AAD" w:rsidRDefault="00C803A6" w:rsidP="00C803A6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AAD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C803A6" w:rsidRPr="00537AAD" w:rsidRDefault="00C803A6" w:rsidP="00C803A6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C803A6" w:rsidRPr="00537AAD" w:rsidRDefault="00C803A6" w:rsidP="00C803A6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C803A6" w:rsidRPr="00537AAD" w:rsidRDefault="00C803A6" w:rsidP="00C803A6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803A6" w:rsidRPr="00537AAD" w:rsidRDefault="00C803A6" w:rsidP="00C803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03A6" w:rsidRPr="00537AAD" w:rsidRDefault="00C803A6" w:rsidP="00C803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AA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803A6" w:rsidRPr="00537AAD" w:rsidRDefault="00C803A6" w:rsidP="00C803A6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A44305" w:rsidRPr="000D094D" w:rsidRDefault="003650A3" w:rsidP="00C803A6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</w:t>
      </w:r>
      <w:r w:rsidR="00A44305" w:rsidRPr="000D094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D094D">
        <w:rPr>
          <w:rFonts w:ascii="Times New Roman" w:hAnsi="Times New Roman" w:cs="Times New Roman"/>
          <w:b/>
          <w:sz w:val="28"/>
          <w:szCs w:val="28"/>
        </w:rPr>
        <w:t>Л</w:t>
      </w:r>
      <w:r w:rsidR="00A44305" w:rsidRPr="000D094D">
        <w:rPr>
          <w:rFonts w:ascii="Times New Roman" w:hAnsi="Times New Roman" w:cs="Times New Roman"/>
          <w:b/>
          <w:sz w:val="28"/>
          <w:szCs w:val="28"/>
        </w:rPr>
        <w:t>итература»</w:t>
      </w:r>
    </w:p>
    <w:p w:rsidR="00A44305" w:rsidRPr="00C803A6" w:rsidRDefault="00A44305" w:rsidP="00C803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3A6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44305" w:rsidRPr="00C803A6" w:rsidRDefault="00A44305" w:rsidP="00C803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3A6">
        <w:rPr>
          <w:rFonts w:ascii="Times New Roman" w:hAnsi="Times New Roman" w:cs="Times New Roman"/>
          <w:sz w:val="28"/>
          <w:szCs w:val="28"/>
        </w:rPr>
        <w:t xml:space="preserve">для специальностей </w:t>
      </w:r>
    </w:p>
    <w:p w:rsidR="00962363" w:rsidRPr="00C803A6" w:rsidRDefault="00962363" w:rsidP="00C803A6">
      <w:pPr>
        <w:pStyle w:val="ae"/>
        <w:keepNext/>
        <w:shd w:val="clear" w:color="auto" w:fill="FFFFFF"/>
        <w:spacing w:before="0" w:beforeAutospacing="0" w:after="0" w:line="360" w:lineRule="auto"/>
        <w:jc w:val="center"/>
        <w:rPr>
          <w:b/>
        </w:rPr>
      </w:pPr>
      <w:r w:rsidRPr="00C803A6">
        <w:rPr>
          <w:b/>
          <w:bCs/>
          <w:sz w:val="28"/>
          <w:szCs w:val="28"/>
        </w:rPr>
        <w:t xml:space="preserve">09.02.05 </w:t>
      </w:r>
      <w:r w:rsidRPr="00C803A6">
        <w:rPr>
          <w:b/>
          <w:bCs/>
          <w:color w:val="000000"/>
          <w:sz w:val="27"/>
          <w:szCs w:val="27"/>
        </w:rPr>
        <w:t>Прикладная информатика (по отраслям)</w:t>
      </w:r>
    </w:p>
    <w:p w:rsidR="00A44305" w:rsidRPr="00C803A6" w:rsidRDefault="00A44305" w:rsidP="00C803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3A6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44305" w:rsidRDefault="00A44305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33DCC">
        <w:rPr>
          <w:rFonts w:ascii="Times New Roman" w:hAnsi="Times New Roman" w:cs="Times New Roman"/>
          <w:sz w:val="28"/>
          <w:szCs w:val="28"/>
        </w:rPr>
        <w:t>20</w:t>
      </w:r>
      <w:r w:rsidR="00A44305" w:rsidRPr="000D094D">
        <w:rPr>
          <w:rFonts w:ascii="Times New Roman" w:hAnsi="Times New Roman" w:cs="Times New Roman"/>
          <w:sz w:val="28"/>
          <w:szCs w:val="28"/>
        </w:rPr>
        <w:t>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9747" w:type="dxa"/>
        <w:tblLayout w:type="fixed"/>
        <w:tblLook w:val="01E0"/>
      </w:tblPr>
      <w:tblGrid>
        <w:gridCol w:w="5734"/>
        <w:gridCol w:w="4013"/>
      </w:tblGrid>
      <w:tr w:rsidR="00C803A6" w:rsidRPr="009B2524" w:rsidTr="00500930">
        <w:trPr>
          <w:trHeight w:val="2398"/>
        </w:trPr>
        <w:tc>
          <w:tcPr>
            <w:tcW w:w="5734" w:type="dxa"/>
          </w:tcPr>
          <w:p w:rsidR="00C803A6" w:rsidRPr="009B2524" w:rsidRDefault="00C803A6" w:rsidP="00500930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C803A6" w:rsidRPr="009B2524" w:rsidRDefault="00C803A6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C803A6" w:rsidRPr="009B2524" w:rsidRDefault="00C803A6" w:rsidP="00500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«Филологи</w:t>
            </w:r>
            <w:r w:rsidR="004947A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</w:t>
            </w:r>
          </w:p>
          <w:p w:rsidR="00C803A6" w:rsidRPr="009B2524" w:rsidRDefault="00C803A6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 августа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C803A6" w:rsidRPr="009B2524" w:rsidRDefault="00C803A6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C803A6" w:rsidRPr="009B2524" w:rsidRDefault="00C803A6" w:rsidP="005009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C803A6" w:rsidRPr="009B2524" w:rsidRDefault="00C803A6" w:rsidP="005009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C803A6" w:rsidRPr="009B2524" w:rsidRDefault="00C803A6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C803A6" w:rsidRPr="009B2524" w:rsidRDefault="00C803A6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________________И.В.Подцатова</w:t>
            </w:r>
            <w:proofErr w:type="spellEnd"/>
          </w:p>
          <w:p w:rsidR="00C803A6" w:rsidRPr="009B2524" w:rsidRDefault="00C803A6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803A6" w:rsidRPr="009B2524" w:rsidRDefault="00C803A6" w:rsidP="005009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 </w:t>
            </w: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C803A6" w:rsidRDefault="00C803A6" w:rsidP="00A712E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12EB" w:rsidRPr="00650046" w:rsidRDefault="00A712EB" w:rsidP="00A712EB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БД.02 «Литература», предназначена для изучения БД.02 «Литература»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A44305" w:rsidRDefault="00A44305" w:rsidP="00962363">
      <w:pPr>
        <w:pStyle w:val="ae"/>
        <w:keepNext/>
        <w:shd w:val="clear" w:color="auto" w:fill="FFFFFF"/>
        <w:spacing w:after="0"/>
        <w:jc w:val="both"/>
      </w:pPr>
      <w:r w:rsidRPr="00650046">
        <w:t>Рабочая программа разработана на основе требований ФГОС среднего общего образования,</w:t>
      </w:r>
      <w:r w:rsidR="00E42C8A">
        <w:t xml:space="preserve"> </w:t>
      </w:r>
      <w:r w:rsidRPr="00650046">
        <w:t>предъявляемых к структуре, содержанию и результатам освоения учебной дисциплины«</w:t>
      </w:r>
      <w:r w:rsidR="002B6D05" w:rsidRPr="00650046">
        <w:t>Л</w:t>
      </w:r>
      <w:r w:rsidRPr="00650046">
        <w:t>итература», в соответствии с Рекомендациями по организации получения среднего общего</w:t>
      </w:r>
      <w:r w:rsidR="00E42C8A">
        <w:t xml:space="preserve"> </w:t>
      </w:r>
      <w:r w:rsidRPr="00650046">
        <w:t>образования в пределах освоения образовательных программ среднего профессионального</w:t>
      </w:r>
      <w:r w:rsidR="00E42C8A">
        <w:t xml:space="preserve"> </w:t>
      </w:r>
      <w:r w:rsidRPr="00650046">
        <w:t>образования на базе основного общего образования с учетом требований федеральных</w:t>
      </w:r>
      <w:r w:rsidR="00E42C8A">
        <w:t xml:space="preserve"> </w:t>
      </w:r>
      <w:r w:rsidRPr="00650046">
        <w:t>государственных образователь</w:t>
      </w:r>
      <w:r w:rsidR="00F11A2B">
        <w:t>ных стандартов по специальности</w:t>
      </w:r>
      <w:bookmarkStart w:id="0" w:name="_GoBack"/>
      <w:bookmarkEnd w:id="0"/>
      <w:r w:rsidR="00E42C8A">
        <w:t xml:space="preserve"> </w:t>
      </w:r>
      <w:r w:rsidR="00962363" w:rsidRPr="00650046">
        <w:rPr>
          <w:bCs/>
        </w:rPr>
        <w:t xml:space="preserve">09.02.05 </w:t>
      </w:r>
      <w:r w:rsidR="00962363" w:rsidRPr="00650046">
        <w:rPr>
          <w:bCs/>
          <w:color w:val="000000"/>
        </w:rPr>
        <w:t>Прикладная информатика (по отраслям)</w:t>
      </w:r>
      <w:r w:rsidRPr="00650046">
        <w:t>(письмо Департамента государственной политики в</w:t>
      </w:r>
      <w:r w:rsidR="00E42C8A">
        <w:t xml:space="preserve"> </w:t>
      </w:r>
      <w:r w:rsidRPr="00650046">
        <w:t>с</w:t>
      </w:r>
      <w:r w:rsidR="00E42C8A">
        <w:t>ф</w:t>
      </w:r>
      <w:r w:rsidRPr="00650046">
        <w:t xml:space="preserve">ере подготовки рабочих кадров и ДПО Минобрнауки России от 17.03.2015 № 06-259). </w:t>
      </w:r>
    </w:p>
    <w:p w:rsidR="00C803A6" w:rsidRPr="00650046" w:rsidRDefault="00C803A6" w:rsidP="00962363">
      <w:pPr>
        <w:pStyle w:val="ae"/>
        <w:keepNext/>
        <w:shd w:val="clear" w:color="auto" w:fill="FFFFFF"/>
        <w:spacing w:after="0"/>
        <w:jc w:val="both"/>
      </w:pPr>
    </w:p>
    <w:p w:rsidR="00A44305" w:rsidRPr="0065004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44305" w:rsidRPr="0065004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44305" w:rsidRPr="00650046" w:rsidRDefault="00433DCC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Гуденко</w:t>
      </w:r>
      <w:r w:rsidR="00A44305" w:rsidRPr="00650046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65004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Рецензент:</w:t>
      </w:r>
    </w:p>
    <w:p w:rsidR="00A44305" w:rsidRPr="0065004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650046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046">
        <w:rPr>
          <w:rFonts w:ascii="Times New Roman" w:hAnsi="Times New Roman" w:cs="Times New Roman"/>
          <w:sz w:val="24"/>
          <w:szCs w:val="24"/>
        </w:rPr>
        <w:t>Чичинадзе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A33F43" w:rsidRPr="00650046" w:rsidRDefault="00A33F43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4305" w:rsidRPr="00650046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04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A44305" w:rsidRPr="00650046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44305" w:rsidRPr="00650046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44305" w:rsidRPr="00650046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44305" w:rsidRPr="00650046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A44305" w:rsidRPr="00650046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A44305" w:rsidRPr="00650046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A44305" w:rsidRPr="00650046" w:rsidRDefault="00A44305" w:rsidP="00A44305">
      <w:pPr>
        <w:pStyle w:val="a6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ab/>
      </w:r>
    </w:p>
    <w:p w:rsidR="00A44305" w:rsidRPr="0065004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90918" w:rsidRPr="00650046" w:rsidRDefault="00490918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pStyle w:val="1"/>
        <w:numPr>
          <w:ilvl w:val="0"/>
          <w:numId w:val="40"/>
        </w:numPr>
        <w:jc w:val="center"/>
        <w:rPr>
          <w:b/>
        </w:rPr>
      </w:pPr>
      <w:r w:rsidRPr="00650046">
        <w:rPr>
          <w:b/>
        </w:rPr>
        <w:lastRenderedPageBreak/>
        <w:t>ПАСПОРТ РАБОЧЕЙ ПРОГРАММЫ УЧЕБНОЙ ДИСЦИПЛИНЫ</w:t>
      </w:r>
    </w:p>
    <w:p w:rsidR="00A44305" w:rsidRPr="0065004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C803A6" w:rsidRDefault="00A44305" w:rsidP="00962363">
      <w:pPr>
        <w:pStyle w:val="ae"/>
        <w:keepNext/>
        <w:shd w:val="clear" w:color="auto" w:fill="FFFFFF"/>
        <w:spacing w:after="0"/>
        <w:jc w:val="both"/>
      </w:pPr>
      <w:r w:rsidRPr="00650046">
        <w:t xml:space="preserve">Рабочая программа учебной дисциплины </w:t>
      </w:r>
      <w:r w:rsidR="00DF1B71" w:rsidRPr="00650046">
        <w:t xml:space="preserve">БД.02 </w:t>
      </w:r>
      <w:r w:rsidRPr="00650046">
        <w:t>«</w:t>
      </w:r>
      <w:r w:rsidR="000D094D" w:rsidRPr="00650046">
        <w:t>Л</w:t>
      </w:r>
      <w:r w:rsidRPr="00650046">
        <w:t xml:space="preserve">итература» является частью программы подготовки специалистов среднего звена по специальностям </w:t>
      </w:r>
      <w:r w:rsidR="00962363" w:rsidRPr="00650046">
        <w:rPr>
          <w:bCs/>
        </w:rPr>
        <w:t xml:space="preserve">09.02.05 </w:t>
      </w:r>
      <w:r w:rsidR="00962363" w:rsidRPr="00650046">
        <w:rPr>
          <w:bCs/>
          <w:color w:val="000000"/>
        </w:rPr>
        <w:t>Прикладная информатика (по отраслям)</w:t>
      </w:r>
      <w:r w:rsidR="00C803A6">
        <w:t>.</w:t>
      </w:r>
    </w:p>
    <w:p w:rsidR="00A44305" w:rsidRDefault="00A44305" w:rsidP="00962363">
      <w:pPr>
        <w:pStyle w:val="ae"/>
        <w:keepNext/>
        <w:shd w:val="clear" w:color="auto" w:fill="FFFFFF"/>
        <w:spacing w:after="0"/>
        <w:jc w:val="both"/>
      </w:pPr>
      <w:r w:rsidRPr="00650046">
        <w:t>Рабочая программа предназначена для студентов очной формы обучения.</w:t>
      </w:r>
    </w:p>
    <w:p w:rsidR="00C803A6" w:rsidRPr="00650046" w:rsidRDefault="00C803A6" w:rsidP="00962363">
      <w:pPr>
        <w:pStyle w:val="ae"/>
        <w:keepNext/>
        <w:shd w:val="clear" w:color="auto" w:fill="FFFFFF"/>
        <w:spacing w:after="0"/>
        <w:jc w:val="both"/>
      </w:pPr>
    </w:p>
    <w:p w:rsidR="00A44305" w:rsidRPr="00650046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A44305" w:rsidRPr="00650046" w:rsidRDefault="00A44305" w:rsidP="00A443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F1B71" w:rsidRPr="00650046">
        <w:rPr>
          <w:rFonts w:ascii="Times New Roman" w:hAnsi="Times New Roman" w:cs="Times New Roman"/>
          <w:sz w:val="24"/>
          <w:szCs w:val="24"/>
        </w:rPr>
        <w:t xml:space="preserve">БД.02 </w:t>
      </w:r>
      <w:r w:rsidR="000D094D" w:rsidRPr="00650046">
        <w:rPr>
          <w:rFonts w:ascii="Times New Roman" w:hAnsi="Times New Roman" w:cs="Times New Roman"/>
          <w:sz w:val="24"/>
          <w:szCs w:val="24"/>
        </w:rPr>
        <w:t xml:space="preserve">«Литература» </w:t>
      </w:r>
      <w:r w:rsidRPr="00650046">
        <w:rPr>
          <w:rFonts w:ascii="Times New Roman" w:hAnsi="Times New Roman" w:cs="Times New Roman"/>
          <w:sz w:val="24"/>
          <w:szCs w:val="24"/>
        </w:rPr>
        <w:t>относится к об</w:t>
      </w:r>
      <w:r w:rsidR="00DB1272" w:rsidRPr="00650046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650046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A44305" w:rsidRPr="00650046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4547C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14547C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>формирование гуманистического мировоззрения, национального самосознания,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351713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</w:t>
      </w:r>
    </w:p>
    <w:p w:rsidR="0014547C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 xml:space="preserve">образного и аналитического мышления, эстетических и творческих способностей учащихся, читательских интересов, художественного вкуса; устной </w:t>
      </w:r>
      <w:proofErr w:type="spellStart"/>
      <w:r w:rsidRPr="00650046">
        <w:rPr>
          <w:rFonts w:ascii="Times New Roman" w:hAnsi="Times New Roman" w:cs="Times New Roman"/>
          <w:color w:val="242021"/>
          <w:sz w:val="24"/>
          <w:szCs w:val="24"/>
        </w:rPr>
        <w:t>иписьменной</w:t>
      </w:r>
      <w:proofErr w:type="spellEnd"/>
      <w:r w:rsidRPr="00650046">
        <w:rPr>
          <w:rFonts w:ascii="Times New Roman" w:hAnsi="Times New Roman" w:cs="Times New Roman"/>
          <w:color w:val="242021"/>
          <w:sz w:val="24"/>
          <w:szCs w:val="24"/>
        </w:rPr>
        <w:t xml:space="preserve"> речи учащихся;</w:t>
      </w:r>
    </w:p>
    <w:p w:rsidR="00351713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14547C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14547C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proofErr w:type="gramStart"/>
      <w:r w:rsidRPr="00650046">
        <w:rPr>
          <w:rFonts w:ascii="Times New Roman" w:hAnsi="Times New Roman" w:cs="Times New Roman"/>
          <w:color w:val="242021"/>
          <w:sz w:val="24"/>
          <w:szCs w:val="24"/>
        </w:rPr>
        <w:t xml:space="preserve">совершенствование умений анализа и интерпретации литературного произведения как художественного целого в его историко-литературной </w:t>
      </w:r>
      <w:proofErr w:type="spellStart"/>
      <w:r w:rsidRPr="00650046">
        <w:rPr>
          <w:rFonts w:ascii="Times New Roman" w:hAnsi="Times New Roman" w:cs="Times New Roman"/>
          <w:color w:val="242021"/>
          <w:sz w:val="24"/>
          <w:szCs w:val="24"/>
        </w:rPr>
        <w:t>обусловленностис</w:t>
      </w:r>
      <w:proofErr w:type="spellEnd"/>
      <w:r w:rsidRPr="00650046">
        <w:rPr>
          <w:rFonts w:ascii="Times New Roman" w:hAnsi="Times New Roman" w:cs="Times New Roman"/>
          <w:color w:val="242021"/>
          <w:sz w:val="24"/>
          <w:szCs w:val="24"/>
        </w:rPr>
        <w:t xml:space="preserve"> использованием теоретико-литературных знаний; написания сочинений различных типов; </w:t>
      </w:r>
      <w:proofErr w:type="gramEnd"/>
    </w:p>
    <w:p w:rsidR="00A44305" w:rsidRPr="00650046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6E394C" w:rsidRPr="00650046" w:rsidRDefault="006E394C" w:rsidP="00A4430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44305" w:rsidRPr="00650046" w:rsidRDefault="00A44305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DF1B71" w:rsidRPr="00650046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650046">
        <w:rPr>
          <w:rFonts w:ascii="Times New Roman" w:hAnsi="Times New Roman" w:cs="Times New Roman"/>
          <w:sz w:val="24"/>
          <w:szCs w:val="24"/>
        </w:rPr>
        <w:t>«</w:t>
      </w:r>
      <w:r w:rsidR="0014547C" w:rsidRPr="00650046">
        <w:rPr>
          <w:rFonts w:ascii="Times New Roman" w:hAnsi="Times New Roman" w:cs="Times New Roman"/>
          <w:sz w:val="24"/>
          <w:szCs w:val="24"/>
        </w:rPr>
        <w:t>Л</w:t>
      </w:r>
      <w:r w:rsidRPr="00650046">
        <w:rPr>
          <w:rFonts w:ascii="Times New Roman" w:hAnsi="Times New Roman" w:cs="Times New Roman"/>
          <w:sz w:val="24"/>
          <w:szCs w:val="24"/>
        </w:rPr>
        <w:t>итература»</w:t>
      </w:r>
    </w:p>
    <w:p w:rsidR="00A44305" w:rsidRPr="00650046" w:rsidRDefault="00A44305" w:rsidP="00A44305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650046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023704" w:rsidRPr="00650046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650046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4547C" w:rsidRPr="00650046">
        <w:rPr>
          <w:rFonts w:ascii="Times New Roman" w:hAnsi="Times New Roman"/>
        </w:rPr>
        <w:t>Л</w:t>
      </w:r>
      <w:r w:rsidRPr="00650046">
        <w:rPr>
          <w:rFonts w:ascii="Times New Roman" w:hAnsi="Times New Roman"/>
        </w:rPr>
        <w:t>итература</w:t>
      </w:r>
      <w:r w:rsidRPr="00650046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650046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650046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0E21C3" w:rsidRPr="00650046" w:rsidRDefault="0014547C" w:rsidP="000E21C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650046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650046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сформированность мировоззрения, соответствующего современному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уровнюразвития</w:t>
      </w:r>
      <w:proofErr w:type="spell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науки и общественной практики, основанного на диалоге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культур</w:t>
      </w:r>
      <w:proofErr w:type="gram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,а</w:t>
      </w:r>
      <w:proofErr w:type="spellEnd"/>
      <w:proofErr w:type="gram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также различных форм общественного сознания, осознание своего места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вполикультурном</w:t>
      </w:r>
      <w:proofErr w:type="spell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мире;</w:t>
      </w:r>
    </w:p>
    <w:p w:rsidR="00351713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взаимопонимания</w:t>
      </w:r>
      <w:proofErr w:type="gram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,н</w:t>
      </w:r>
      <w:proofErr w:type="gram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аходить</w:t>
      </w:r>
      <w:proofErr w:type="spell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общие цели и сотрудничать для их достижения;</w:t>
      </w:r>
    </w:p>
    <w:p w:rsidR="00351713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14547C" w:rsidRPr="00650046" w:rsidRDefault="0014547C" w:rsidP="0014547C">
      <w:pPr>
        <w:pStyle w:val="a6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интернет-ресурсови</w:t>
      </w:r>
      <w:proofErr w:type="spell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др.);</w:t>
      </w:r>
    </w:p>
    <w:p w:rsidR="0014547C" w:rsidRPr="00650046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50046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14547C" w:rsidRPr="00650046" w:rsidRDefault="0014547C" w:rsidP="0014547C">
      <w:pPr>
        <w:pStyle w:val="a6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причинно-следственные связи в устных и письменных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высказываниях</w:t>
      </w:r>
      <w:proofErr w:type="gram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,ф</w:t>
      </w:r>
      <w:proofErr w:type="gram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ормулировать</w:t>
      </w:r>
      <w:proofErr w:type="spell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выводы;</w:t>
      </w:r>
    </w:p>
    <w:p w:rsidR="0014547C" w:rsidRPr="00650046" w:rsidRDefault="0014547C" w:rsidP="0014547C">
      <w:pPr>
        <w:pStyle w:val="a6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14547C" w:rsidRPr="00650046" w:rsidRDefault="0014547C" w:rsidP="0014547C">
      <w:pPr>
        <w:pStyle w:val="a6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14547C" w:rsidRPr="00650046" w:rsidRDefault="0014547C" w:rsidP="0014547C">
      <w:pPr>
        <w:pStyle w:val="a6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деятельности, навыками разрешения проблем; способность и готовность </w:t>
      </w:r>
      <w:proofErr w:type="spell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ксамостоятельному</w:t>
      </w:r>
      <w:proofErr w:type="spell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 xml:space="preserve"> поиску методов решения практических задач, применению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14547C" w:rsidRPr="00650046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650046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650046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сформированность умений учитывать исторический, историко-культурный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контекст и конте</w:t>
      </w:r>
      <w:proofErr w:type="gramStart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произведения;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14547C" w:rsidRPr="00650046" w:rsidRDefault="0014547C" w:rsidP="0014547C">
      <w:pPr>
        <w:pStyle w:val="a6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Pr="00650046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50046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1.4 Рекомендуемое количество часов на освоение программы дисциплины:</w:t>
      </w:r>
    </w:p>
    <w:p w:rsidR="00C0624A" w:rsidRPr="00650046" w:rsidRDefault="00DB1272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Объём образовательной программы учебной дисциплины </w:t>
      </w:r>
      <w:r w:rsidR="00BF0D2A" w:rsidRPr="00650046">
        <w:rPr>
          <w:rFonts w:ascii="Times New Roman" w:hAnsi="Times New Roman" w:cs="Times New Roman"/>
          <w:b/>
          <w:sz w:val="24"/>
          <w:szCs w:val="24"/>
        </w:rPr>
        <w:t>1</w:t>
      </w:r>
      <w:r w:rsidR="008A3805" w:rsidRPr="00650046">
        <w:rPr>
          <w:rFonts w:ascii="Times New Roman" w:hAnsi="Times New Roman" w:cs="Times New Roman"/>
          <w:b/>
          <w:sz w:val="24"/>
          <w:szCs w:val="24"/>
        </w:rPr>
        <w:t xml:space="preserve">73 </w:t>
      </w:r>
      <w:r w:rsidR="00C0624A" w:rsidRPr="00650046">
        <w:rPr>
          <w:rFonts w:ascii="Times New Roman" w:hAnsi="Times New Roman" w:cs="Times New Roman"/>
          <w:b/>
          <w:sz w:val="24"/>
          <w:szCs w:val="24"/>
        </w:rPr>
        <w:t>час</w:t>
      </w:r>
      <w:r w:rsidR="00BF0D2A" w:rsidRPr="00650046">
        <w:rPr>
          <w:rFonts w:ascii="Times New Roman" w:hAnsi="Times New Roman" w:cs="Times New Roman"/>
          <w:b/>
          <w:sz w:val="24"/>
          <w:szCs w:val="24"/>
        </w:rPr>
        <w:t>а</w:t>
      </w: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в том числе:</w:t>
      </w:r>
    </w:p>
    <w:p w:rsidR="00C0624A" w:rsidRPr="00650046" w:rsidRDefault="00C0624A" w:rsidP="00C0624A">
      <w:pPr>
        <w:numPr>
          <w:ilvl w:val="0"/>
          <w:numId w:val="4"/>
        </w:numPr>
        <w:tabs>
          <w:tab w:val="clear" w:pos="10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BF0D2A" w:rsidRPr="00650046">
        <w:rPr>
          <w:rFonts w:ascii="Times New Roman" w:hAnsi="Times New Roman" w:cs="Times New Roman"/>
          <w:b/>
          <w:sz w:val="24"/>
          <w:szCs w:val="24"/>
        </w:rPr>
        <w:t xml:space="preserve">117 </w:t>
      </w:r>
      <w:r w:rsidRPr="00650046">
        <w:rPr>
          <w:rFonts w:ascii="Times New Roman" w:hAnsi="Times New Roman" w:cs="Times New Roman"/>
          <w:b/>
          <w:sz w:val="24"/>
          <w:szCs w:val="24"/>
        </w:rPr>
        <w:t>часов</w:t>
      </w:r>
      <w:r w:rsidRPr="00650046">
        <w:rPr>
          <w:rFonts w:ascii="Times New Roman" w:hAnsi="Times New Roman" w:cs="Times New Roman"/>
          <w:sz w:val="24"/>
          <w:szCs w:val="24"/>
        </w:rPr>
        <w:t>;</w:t>
      </w:r>
    </w:p>
    <w:p w:rsidR="00C0624A" w:rsidRPr="00650046" w:rsidRDefault="00C0624A" w:rsidP="00C0624A">
      <w:pPr>
        <w:numPr>
          <w:ilvl w:val="0"/>
          <w:numId w:val="4"/>
        </w:numPr>
        <w:tabs>
          <w:tab w:val="clear" w:pos="10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8A3805" w:rsidRPr="00650046">
        <w:rPr>
          <w:rFonts w:ascii="Times New Roman" w:hAnsi="Times New Roman" w:cs="Times New Roman"/>
          <w:b/>
          <w:sz w:val="24"/>
          <w:szCs w:val="24"/>
        </w:rPr>
        <w:t>56</w:t>
      </w:r>
      <w:r w:rsidRPr="00650046">
        <w:rPr>
          <w:rFonts w:ascii="Times New Roman" w:hAnsi="Times New Roman" w:cs="Times New Roman"/>
          <w:b/>
          <w:sz w:val="24"/>
          <w:szCs w:val="24"/>
        </w:rPr>
        <w:t>час</w:t>
      </w:r>
      <w:r w:rsidR="00BF0D2A" w:rsidRPr="00650046">
        <w:rPr>
          <w:rFonts w:ascii="Times New Roman" w:hAnsi="Times New Roman" w:cs="Times New Roman"/>
          <w:b/>
          <w:sz w:val="24"/>
          <w:szCs w:val="24"/>
        </w:rPr>
        <w:t>ов</w:t>
      </w:r>
      <w:r w:rsidRPr="00650046">
        <w:rPr>
          <w:rFonts w:ascii="Times New Roman" w:hAnsi="Times New Roman" w:cs="Times New Roman"/>
          <w:b/>
          <w:sz w:val="24"/>
          <w:szCs w:val="24"/>
        </w:rPr>
        <w:t>.</w:t>
      </w: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24A" w:rsidRPr="00650046" w:rsidRDefault="00C0624A" w:rsidP="00C0624A">
      <w:pPr>
        <w:pStyle w:val="-1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C0624A" w:rsidRPr="00650046" w:rsidRDefault="00C0624A" w:rsidP="00C0624A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650046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C0624A" w:rsidRPr="00650046" w:rsidTr="00674CA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C0624A" w:rsidRPr="00650046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624A" w:rsidRPr="00650046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C0624A" w:rsidRPr="00650046" w:rsidTr="00674CA7">
        <w:trPr>
          <w:trHeight w:val="285"/>
        </w:trPr>
        <w:tc>
          <w:tcPr>
            <w:tcW w:w="7904" w:type="dxa"/>
            <w:shd w:val="clear" w:color="auto" w:fill="auto"/>
          </w:tcPr>
          <w:p w:rsidR="00C0624A" w:rsidRPr="00650046" w:rsidRDefault="00DB1272" w:rsidP="00674C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C0624A"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C0624A" w:rsidRPr="00650046" w:rsidRDefault="00BC515A" w:rsidP="00BF0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  <w:r w:rsidR="008A3805"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C0624A" w:rsidRPr="00650046" w:rsidTr="00674CA7">
        <w:tc>
          <w:tcPr>
            <w:tcW w:w="7904" w:type="dxa"/>
            <w:shd w:val="clear" w:color="auto" w:fill="auto"/>
          </w:tcPr>
          <w:p w:rsidR="00C0624A" w:rsidRPr="00650046" w:rsidRDefault="00C0624A" w:rsidP="00674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C0624A" w:rsidRPr="00650046" w:rsidRDefault="00BF0D2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C0624A" w:rsidRPr="00650046" w:rsidTr="00674CA7">
        <w:tc>
          <w:tcPr>
            <w:tcW w:w="7904" w:type="dxa"/>
            <w:shd w:val="clear" w:color="auto" w:fill="auto"/>
          </w:tcPr>
          <w:p w:rsidR="00C0624A" w:rsidRPr="00650046" w:rsidRDefault="00C803A6" w:rsidP="009E53AF">
            <w:pPr>
              <w:pStyle w:val="12-"/>
              <w:numPr>
                <w:ilvl w:val="0"/>
                <w:numId w:val="0"/>
              </w:numPr>
              <w:ind w:left="1004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Теоретические занятия</w:t>
            </w:r>
          </w:p>
        </w:tc>
        <w:tc>
          <w:tcPr>
            <w:tcW w:w="1735" w:type="dxa"/>
            <w:shd w:val="clear" w:color="auto" w:fill="auto"/>
          </w:tcPr>
          <w:p w:rsidR="00C0624A" w:rsidRPr="00650046" w:rsidRDefault="00C803A6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9E2969" w:rsidRPr="00650046" w:rsidTr="00674CA7">
        <w:tc>
          <w:tcPr>
            <w:tcW w:w="7904" w:type="dxa"/>
            <w:shd w:val="clear" w:color="auto" w:fill="auto"/>
          </w:tcPr>
          <w:p w:rsidR="009E2969" w:rsidRPr="00650046" w:rsidRDefault="009E2969" w:rsidP="009E29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9E2969" w:rsidRPr="00650046" w:rsidRDefault="009E2969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  <w:r w:rsidR="008A3805"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9E2969" w:rsidRPr="00650046" w:rsidTr="00674CA7">
        <w:tc>
          <w:tcPr>
            <w:tcW w:w="7904" w:type="dxa"/>
            <w:shd w:val="clear" w:color="auto" w:fill="auto"/>
          </w:tcPr>
          <w:p w:rsidR="009E2969" w:rsidRPr="00650046" w:rsidRDefault="009E2969" w:rsidP="00674C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9E2969" w:rsidRPr="00650046" w:rsidRDefault="009E2969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E2969" w:rsidRPr="00650046" w:rsidTr="00674CA7">
        <w:tc>
          <w:tcPr>
            <w:tcW w:w="7904" w:type="dxa"/>
            <w:shd w:val="clear" w:color="auto" w:fill="auto"/>
          </w:tcPr>
          <w:p w:rsidR="009E2969" w:rsidRPr="00650046" w:rsidRDefault="009E2969" w:rsidP="00674C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работа с первоисточниками (конспектирование и реферирование критических статей и литературоведческих текстов)</w:t>
            </w:r>
          </w:p>
        </w:tc>
        <w:tc>
          <w:tcPr>
            <w:tcW w:w="1735" w:type="dxa"/>
            <w:shd w:val="clear" w:color="auto" w:fill="auto"/>
          </w:tcPr>
          <w:p w:rsidR="009E2969" w:rsidRPr="00650046" w:rsidRDefault="00A42056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9E2969" w:rsidRPr="00650046" w:rsidTr="00674CA7">
        <w:tc>
          <w:tcPr>
            <w:tcW w:w="7904" w:type="dxa"/>
            <w:shd w:val="clear" w:color="auto" w:fill="auto"/>
          </w:tcPr>
          <w:p w:rsidR="009E2969" w:rsidRPr="00650046" w:rsidRDefault="009E2969" w:rsidP="009E296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</w:rPr>
            </w:pPr>
            <w:r w:rsidRPr="00650046">
              <w:rPr>
                <w:rFonts w:ascii="Times New Roman" w:hAnsi="Times New Roman" w:cs="Times New Roman"/>
                <w:szCs w:val="24"/>
              </w:rPr>
              <w:t>написание сочинений, лингвостилистического анализа текста</w:t>
            </w:r>
          </w:p>
        </w:tc>
        <w:tc>
          <w:tcPr>
            <w:tcW w:w="1735" w:type="dxa"/>
            <w:shd w:val="clear" w:color="auto" w:fill="auto"/>
          </w:tcPr>
          <w:p w:rsidR="009E2969" w:rsidRPr="00650046" w:rsidRDefault="00420947" w:rsidP="004209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9E2969" w:rsidRPr="00650046" w:rsidTr="00674CA7">
        <w:tc>
          <w:tcPr>
            <w:tcW w:w="7904" w:type="dxa"/>
            <w:shd w:val="clear" w:color="auto" w:fill="auto"/>
          </w:tcPr>
          <w:p w:rsidR="009E2969" w:rsidRPr="00650046" w:rsidRDefault="009E2969" w:rsidP="009E296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</w:rPr>
            </w:pPr>
            <w:r w:rsidRPr="00650046">
              <w:rPr>
                <w:rFonts w:ascii="Times New Roman" w:hAnsi="Times New Roman" w:cs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9E2969" w:rsidRPr="00650046" w:rsidRDefault="00420947" w:rsidP="004209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8A3805"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9E2969" w:rsidRPr="00650046" w:rsidTr="00674CA7">
        <w:tc>
          <w:tcPr>
            <w:tcW w:w="7904" w:type="dxa"/>
            <w:shd w:val="clear" w:color="auto" w:fill="auto"/>
          </w:tcPr>
          <w:p w:rsidR="009E2969" w:rsidRPr="00650046" w:rsidRDefault="009E2969" w:rsidP="009E2969">
            <w:pPr>
              <w:pStyle w:val="12-"/>
              <w:numPr>
                <w:ilvl w:val="0"/>
                <w:numId w:val="0"/>
              </w:numPr>
              <w:ind w:left="539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:rsidR="009E2969" w:rsidRPr="00650046" w:rsidRDefault="009E2969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2969" w:rsidRPr="00650046" w:rsidTr="00674CA7">
        <w:tc>
          <w:tcPr>
            <w:tcW w:w="9639" w:type="dxa"/>
            <w:gridSpan w:val="2"/>
            <w:shd w:val="clear" w:color="auto" w:fill="auto"/>
          </w:tcPr>
          <w:p w:rsidR="009E2969" w:rsidRPr="00650046" w:rsidRDefault="009E2969" w:rsidP="00674CA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</w:t>
            </w:r>
            <w:proofErr w:type="gramEnd"/>
            <w:r w:rsidRPr="006500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</w:t>
            </w:r>
            <w:r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032F6B"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дифференцированный </w:t>
            </w:r>
            <w:r w:rsidRPr="00650046">
              <w:rPr>
                <w:rFonts w:ascii="Times New Roman" w:hAnsi="Times New Roman" w:cs="Times New Roman"/>
                <w:iCs/>
                <w:sz w:val="24"/>
                <w:szCs w:val="24"/>
              </w:rPr>
              <w:t>зачёт</w:t>
            </w:r>
          </w:p>
        </w:tc>
      </w:tr>
    </w:tbl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650046" w:rsidSect="00674CA7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0624A" w:rsidRPr="00650046" w:rsidRDefault="00C0624A" w:rsidP="00C0624A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650046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</w:t>
      </w:r>
      <w:r w:rsidR="006840E5" w:rsidRPr="00650046">
        <w:rPr>
          <w:rFonts w:ascii="Times New Roman" w:hAnsi="Times New Roman" w:cs="Times New Roman"/>
          <w:szCs w:val="24"/>
        </w:rPr>
        <w:t xml:space="preserve"> БД.02</w:t>
      </w:r>
      <w:r w:rsidRPr="00650046">
        <w:rPr>
          <w:rFonts w:ascii="Times New Roman" w:hAnsi="Times New Roman" w:cs="Times New Roman"/>
          <w:szCs w:val="24"/>
        </w:rPr>
        <w:t xml:space="preserve"> «</w:t>
      </w:r>
      <w:r w:rsidR="000E21C3" w:rsidRPr="00650046">
        <w:rPr>
          <w:rFonts w:ascii="Times New Roman" w:hAnsi="Times New Roman" w:cs="Times New Roman"/>
          <w:szCs w:val="24"/>
        </w:rPr>
        <w:t>Литература</w:t>
      </w:r>
      <w:r w:rsidRPr="00650046">
        <w:rPr>
          <w:rFonts w:ascii="Times New Roman" w:hAnsi="Times New Roman" w:cs="Times New Roman"/>
          <w:szCs w:val="24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9072"/>
        <w:gridCol w:w="1134"/>
        <w:gridCol w:w="1370"/>
      </w:tblGrid>
      <w:tr w:rsidR="00C0624A" w:rsidRPr="00650046" w:rsidTr="00674CA7">
        <w:trPr>
          <w:trHeight w:val="20"/>
          <w:tblHeader/>
        </w:trPr>
        <w:tc>
          <w:tcPr>
            <w:tcW w:w="2977" w:type="dxa"/>
          </w:tcPr>
          <w:p w:rsidR="00C0624A" w:rsidRPr="00650046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C0624A" w:rsidRPr="00650046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proofErr w:type="gramEnd"/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практические работы, 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C0624A" w:rsidRPr="00650046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C0624A" w:rsidRPr="00650046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C0624A" w:rsidRPr="00650046" w:rsidTr="00674CA7">
        <w:trPr>
          <w:trHeight w:val="20"/>
        </w:trPr>
        <w:tc>
          <w:tcPr>
            <w:tcW w:w="12049" w:type="dxa"/>
            <w:gridSpan w:val="2"/>
          </w:tcPr>
          <w:p w:rsidR="00C0624A" w:rsidRPr="00650046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7C765B"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Литературный процесс к.</w:t>
            </w:r>
            <w:r w:rsidR="007C765B"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="007C765B"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="007C765B"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7C765B"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34" w:type="dxa"/>
          </w:tcPr>
          <w:p w:rsidR="00C0624A" w:rsidRPr="00650046" w:rsidRDefault="00C75CEC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C0624A" w:rsidRPr="00650046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650046" w:rsidTr="0079608B">
        <w:trPr>
          <w:trHeight w:val="1522"/>
        </w:trPr>
        <w:tc>
          <w:tcPr>
            <w:tcW w:w="2977" w:type="dxa"/>
          </w:tcPr>
          <w:p w:rsidR="00BF0D2A" w:rsidRPr="00650046" w:rsidRDefault="00BF0D2A" w:rsidP="00BF0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9072" w:type="dxa"/>
          </w:tcPr>
          <w:p w:rsidR="00BF0D2A" w:rsidRPr="00650046" w:rsidRDefault="00BF0D2A" w:rsidP="00EE4C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</w:t>
            </w:r>
            <w:r w:rsidR="00EE4C73" w:rsidRPr="00650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34" w:type="dxa"/>
            <w:vAlign w:val="center"/>
          </w:tcPr>
          <w:p w:rsidR="00BF0D2A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F0D2A" w:rsidRPr="00650046" w:rsidTr="00BF0D2A">
        <w:trPr>
          <w:trHeight w:val="235"/>
        </w:trPr>
        <w:tc>
          <w:tcPr>
            <w:tcW w:w="12049" w:type="dxa"/>
            <w:gridSpan w:val="2"/>
          </w:tcPr>
          <w:p w:rsidR="00BF0D2A" w:rsidRPr="00650046" w:rsidRDefault="00BF0D2A" w:rsidP="00BF0D2A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1.Общая характеристика русской литературы 1-ой половины XIX </w:t>
            </w:r>
            <w:proofErr w:type="gramStart"/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F0D2A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0343" w:rsidRPr="00650046" w:rsidTr="00440343">
        <w:trPr>
          <w:trHeight w:val="345"/>
        </w:trPr>
        <w:tc>
          <w:tcPr>
            <w:tcW w:w="12049" w:type="dxa"/>
            <w:gridSpan w:val="2"/>
          </w:tcPr>
          <w:p w:rsidR="00440343" w:rsidRPr="00650046" w:rsidRDefault="00440343" w:rsidP="004403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40343" w:rsidRPr="00650046" w:rsidRDefault="0044034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 w:rsidR="00440343" w:rsidRPr="00650046" w:rsidRDefault="0044034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650046" w:rsidTr="00674CA7">
        <w:trPr>
          <w:trHeight w:val="20"/>
        </w:trPr>
        <w:tc>
          <w:tcPr>
            <w:tcW w:w="2977" w:type="dxa"/>
          </w:tcPr>
          <w:p w:rsidR="00BF0D2A" w:rsidRPr="00650046" w:rsidRDefault="00440343" w:rsidP="00BF0D2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9072" w:type="dxa"/>
          </w:tcPr>
          <w:p w:rsidR="00BF0D2A" w:rsidRPr="00650046" w:rsidRDefault="00B70764" w:rsidP="006227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 и творческий путь (обобщение </w:t>
            </w:r>
            <w:proofErr w:type="gram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). </w:t>
            </w:r>
            <w:r w:rsidR="00C75CEC"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темы и мотивы лирики.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F0D2A" w:rsidRPr="00650046" w:rsidRDefault="0062278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783" w:rsidRPr="00650046" w:rsidTr="00674CA7">
        <w:trPr>
          <w:trHeight w:val="20"/>
        </w:trPr>
        <w:tc>
          <w:tcPr>
            <w:tcW w:w="2977" w:type="dxa"/>
          </w:tcPr>
          <w:p w:rsidR="00622783" w:rsidRPr="00650046" w:rsidRDefault="0044034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9072" w:type="dxa"/>
          </w:tcPr>
          <w:p w:rsidR="00C75CEC" w:rsidRPr="00650046" w:rsidRDefault="00622783" w:rsidP="0062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«Евгений Онегин»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622783" w:rsidRPr="00650046" w:rsidRDefault="00622783" w:rsidP="0062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направление.</w:t>
            </w:r>
          </w:p>
        </w:tc>
        <w:tc>
          <w:tcPr>
            <w:tcW w:w="1134" w:type="dxa"/>
            <w:vAlign w:val="center"/>
          </w:tcPr>
          <w:p w:rsidR="00622783" w:rsidRPr="00650046" w:rsidRDefault="0062278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622783" w:rsidRPr="00650046" w:rsidRDefault="0062278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2E6A" w:rsidRPr="00650046" w:rsidTr="00674CA7">
        <w:trPr>
          <w:trHeight w:val="20"/>
        </w:trPr>
        <w:tc>
          <w:tcPr>
            <w:tcW w:w="2977" w:type="dxa"/>
          </w:tcPr>
          <w:p w:rsidR="001D2E6A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1.1.3.</w:t>
            </w:r>
          </w:p>
        </w:tc>
        <w:tc>
          <w:tcPr>
            <w:tcW w:w="9072" w:type="dxa"/>
          </w:tcPr>
          <w:p w:rsidR="001D2E6A" w:rsidRPr="00650046" w:rsidRDefault="001D2E6A" w:rsidP="0062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«Медный всадник»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 Проблема личности и государства в поэме. Образ Евгения и проблема индивидуального бунта. Образ Петра</w:t>
            </w:r>
            <w:r w:rsidR="00ED6CB3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1D2E6A" w:rsidRPr="00650046" w:rsidRDefault="00ED6CB3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1D2E6A" w:rsidRPr="00650046" w:rsidRDefault="001D2E6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650046" w:rsidTr="00674CA7">
        <w:trPr>
          <w:trHeight w:val="20"/>
        </w:trPr>
        <w:tc>
          <w:tcPr>
            <w:tcW w:w="2977" w:type="dxa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650046" w:rsidTr="00674CA7">
        <w:trPr>
          <w:trHeight w:val="20"/>
        </w:trPr>
        <w:tc>
          <w:tcPr>
            <w:tcW w:w="2977" w:type="dxa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B70764" w:rsidRPr="00650046" w:rsidRDefault="00B70764" w:rsidP="00A023A5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стихотворных произведений;</w:t>
            </w:r>
          </w:p>
          <w:p w:rsidR="00B70764" w:rsidRPr="00650046" w:rsidRDefault="00B70764" w:rsidP="00A023A5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Заучивание наизусть стихотворных произведений (по выбору учащихся);</w:t>
            </w:r>
          </w:p>
          <w:p w:rsidR="00B70764" w:rsidRPr="00650046" w:rsidRDefault="00B70764" w:rsidP="00A023A5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Наизусть отрывок из </w:t>
            </w:r>
            <w:r w:rsidR="007C765B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романа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765B" w:rsidRPr="00650046">
              <w:rPr>
                <w:rFonts w:ascii="Times New Roman" w:hAnsi="Times New Roman" w:cs="Times New Roman"/>
                <w:sz w:val="24"/>
                <w:szCs w:val="24"/>
              </w:rPr>
              <w:t>Евгений Онегин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70764" w:rsidRPr="00650046" w:rsidRDefault="00B70764" w:rsidP="00A023A5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цитатных характеристик главных героев</w:t>
            </w:r>
          </w:p>
          <w:p w:rsidR="00B70764" w:rsidRPr="00650046" w:rsidRDefault="00B70764" w:rsidP="00A023A5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 романа</w:t>
            </w:r>
          </w:p>
          <w:p w:rsidR="00BF0D2A" w:rsidRPr="00650046" w:rsidRDefault="00B70764" w:rsidP="00A023A5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литературно-критических статей</w:t>
            </w:r>
          </w:p>
          <w:p w:rsidR="00D27208" w:rsidRPr="00650046" w:rsidRDefault="00D27208" w:rsidP="00D27208">
            <w:pPr>
              <w:pStyle w:val="a6"/>
              <w:spacing w:after="0" w:line="240" w:lineRule="auto"/>
              <w:ind w:left="7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F0D2A" w:rsidRPr="00650046" w:rsidRDefault="00BF0D2A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D27208">
        <w:trPr>
          <w:trHeight w:val="411"/>
        </w:trPr>
        <w:tc>
          <w:tcPr>
            <w:tcW w:w="14553" w:type="dxa"/>
            <w:gridSpan w:val="4"/>
          </w:tcPr>
          <w:p w:rsidR="00D27208" w:rsidRPr="00650046" w:rsidRDefault="00D27208" w:rsidP="00D2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C75CEC" w:rsidRPr="00650046" w:rsidTr="00C75CEC">
        <w:trPr>
          <w:trHeight w:val="853"/>
        </w:trPr>
        <w:tc>
          <w:tcPr>
            <w:tcW w:w="2977" w:type="dxa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1.2.1.</w:t>
            </w:r>
          </w:p>
        </w:tc>
        <w:tc>
          <w:tcPr>
            <w:tcW w:w="9072" w:type="dxa"/>
          </w:tcPr>
          <w:p w:rsidR="00D27208" w:rsidRPr="00650046" w:rsidRDefault="00CA6656" w:rsidP="00D2720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 и творческий путь </w:t>
            </w:r>
            <w:r w:rsidR="00D27208"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М.Ю.Лермонтова </w:t>
            </w: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(обобщение изученного). </w:t>
            </w:r>
            <w:r w:rsidR="00C75CEC"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мотивы лирики.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304CF5">
        <w:trPr>
          <w:trHeight w:val="270"/>
        </w:trPr>
        <w:tc>
          <w:tcPr>
            <w:tcW w:w="2977" w:type="dxa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9072" w:type="dxa"/>
          </w:tcPr>
          <w:p w:rsidR="00C75CEC" w:rsidRPr="00650046" w:rsidRDefault="00C75CEC" w:rsidP="00304CF5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«Герой нашего времени»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 В.Г. Белинский о Лермонтове. 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CA6656">
        <w:trPr>
          <w:trHeight w:val="364"/>
        </w:trPr>
        <w:tc>
          <w:tcPr>
            <w:tcW w:w="2977" w:type="dxa"/>
            <w:vMerge w:val="restart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B4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AB4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Изучение лирики (одно из стихотворений наизусть);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лирических произведений на основе личностного восприятия;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статей учебника;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героев произведений.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</w:tcPr>
          <w:p w:rsidR="00C75CEC" w:rsidRPr="00650046" w:rsidRDefault="00C75CEC" w:rsidP="00AB4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C75CEC" w:rsidRPr="00650046" w:rsidRDefault="00C75CEC" w:rsidP="00AB4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9072" w:type="dxa"/>
          </w:tcPr>
          <w:p w:rsidR="00C75CEC" w:rsidRPr="00650046" w:rsidRDefault="00C75CEC" w:rsidP="00304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Гоголь</w:t>
            </w:r>
            <w:proofErr w:type="gram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.О</w:t>
            </w:r>
            <w:proofErr w:type="gram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черк</w:t>
            </w:r>
            <w:proofErr w:type="spell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жизни и творчества (обобщение изученного). Раннее творчество писателя. </w:t>
            </w:r>
            <w:r w:rsidR="001D2E6A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«Петербургские повести»: «Портрет». Композиция. Сюжет. Герои. Идейный замысел. Мотивы личного и социального разочарования. Приемы </w:t>
            </w:r>
            <w:proofErr w:type="gramStart"/>
            <w:r w:rsidR="001D2E6A" w:rsidRPr="00650046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="001D2E6A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22783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AB4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B4D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AB4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и пересказ узловых сцен и эпизодов произведений;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сравнительных характеристик.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12049" w:type="dxa"/>
            <w:gridSpan w:val="2"/>
          </w:tcPr>
          <w:p w:rsidR="00C75CEC" w:rsidRPr="00650046" w:rsidRDefault="00C75CEC" w:rsidP="00BF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 века.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5CEC" w:rsidRPr="00650046" w:rsidRDefault="00667758" w:rsidP="00810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674CA7">
        <w:trPr>
          <w:trHeight w:val="20"/>
        </w:trPr>
        <w:tc>
          <w:tcPr>
            <w:tcW w:w="12049" w:type="dxa"/>
            <w:gridSpan w:val="2"/>
          </w:tcPr>
          <w:p w:rsidR="00D27208" w:rsidRPr="00650046" w:rsidRDefault="00D27208" w:rsidP="00D272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А.Н. Островский.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7208" w:rsidRPr="00650046" w:rsidRDefault="00D27208" w:rsidP="00810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674CA7">
        <w:trPr>
          <w:trHeight w:val="20"/>
        </w:trPr>
        <w:tc>
          <w:tcPr>
            <w:tcW w:w="2977" w:type="dxa"/>
            <w:vMerge w:val="restart"/>
          </w:tcPr>
          <w:p w:rsidR="00D27208" w:rsidRPr="00650046" w:rsidRDefault="00D27208" w:rsidP="00BF0D2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2.1.1. </w:t>
            </w:r>
          </w:p>
        </w:tc>
        <w:tc>
          <w:tcPr>
            <w:tcW w:w="9072" w:type="dxa"/>
            <w:vMerge w:val="restart"/>
          </w:tcPr>
          <w:p w:rsidR="00D27208" w:rsidRPr="00650046" w:rsidRDefault="00D27208" w:rsidP="00CA665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65004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Социально-культурная новизна драматургии А.Н. Островского. «Гроза»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развязки в судьбе героев драмы.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27208" w:rsidRPr="00650046" w:rsidTr="00674CA7">
        <w:trPr>
          <w:trHeight w:val="254"/>
        </w:trPr>
        <w:tc>
          <w:tcPr>
            <w:tcW w:w="2977" w:type="dxa"/>
            <w:vMerge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2.1.2.</w:t>
            </w:r>
          </w:p>
        </w:tc>
        <w:tc>
          <w:tcPr>
            <w:tcW w:w="9072" w:type="dxa"/>
          </w:tcPr>
          <w:p w:rsidR="00C75CEC" w:rsidRPr="00650046" w:rsidRDefault="00D27208" w:rsidP="00CA665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А.Н.Островский «Гроза»</w:t>
            </w:r>
            <w:proofErr w:type="gramStart"/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>браз Катерины — воплощение лучших качеств женской натуры. Мотивы искушений, мотив своеволия и свободы в драме. Символика грозы. Н.А. Добролюбов, Д.И. Писарев, А.П. Григорьев о драме «Гроза».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DE036C">
        <w:trPr>
          <w:trHeight w:val="20"/>
        </w:trPr>
        <w:tc>
          <w:tcPr>
            <w:tcW w:w="2977" w:type="dxa"/>
            <w:vMerge w:val="restart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650046" w:rsidRDefault="00D27208" w:rsidP="00BF0D2A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674CA7">
        <w:trPr>
          <w:trHeight w:val="20"/>
        </w:trPr>
        <w:tc>
          <w:tcPr>
            <w:tcW w:w="2977" w:type="dxa"/>
            <w:vMerge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650046" w:rsidRDefault="00D27208" w:rsidP="00A023A5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Тезисы статей учебника;</w:t>
            </w:r>
          </w:p>
          <w:p w:rsidR="00D27208" w:rsidRPr="00650046" w:rsidRDefault="00D27208" w:rsidP="00A023A5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по ролям драматических произведений;</w:t>
            </w:r>
          </w:p>
          <w:p w:rsidR="00D27208" w:rsidRPr="00650046" w:rsidRDefault="00D27208" w:rsidP="00A023A5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конспектов критических статей;</w:t>
            </w:r>
          </w:p>
          <w:p w:rsidR="00D27208" w:rsidRPr="00650046" w:rsidRDefault="00D27208" w:rsidP="00D27208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сопоставительных характеристик.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И.А. Гончаров.</w:t>
            </w:r>
          </w:p>
        </w:tc>
        <w:tc>
          <w:tcPr>
            <w:tcW w:w="9072" w:type="dxa"/>
          </w:tcPr>
          <w:p w:rsidR="00C75CEC" w:rsidRPr="00650046" w:rsidRDefault="00C75CEC" w:rsidP="004403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 «Обломов». Творческая история романа. «Обломов» в оценке русской критики (Н.А.Добролюбов, Д.И. Писарев, А.В. Дружинин).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Подготовить доклад о романе «Обломов»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конспектов критических статей;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сопоставительных характеристик.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E6597E">
        <w:trPr>
          <w:trHeight w:val="20"/>
        </w:trPr>
        <w:tc>
          <w:tcPr>
            <w:tcW w:w="12049" w:type="dxa"/>
            <w:gridSpan w:val="2"/>
            <w:vAlign w:val="center"/>
          </w:tcPr>
          <w:p w:rsidR="00D27208" w:rsidRPr="00650046" w:rsidRDefault="00D27208" w:rsidP="00D2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34" w:type="dxa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9072" w:type="dxa"/>
          </w:tcPr>
          <w:p w:rsidR="00C75CEC" w:rsidRPr="00650046" w:rsidRDefault="00C75CEC" w:rsidP="00156D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И.С. </w:t>
            </w:r>
            <w:proofErr w:type="spell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Тургенев</w:t>
            </w:r>
            <w:proofErr w:type="gram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.Ж</w:t>
            </w:r>
            <w:proofErr w:type="gram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изненный</w:t>
            </w:r>
            <w:proofErr w:type="spell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творческий путь.</w:t>
            </w:r>
            <w:r w:rsidR="00440343"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Ранее творчество писателя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9072" w:type="dxa"/>
          </w:tcPr>
          <w:p w:rsidR="00C75CEC" w:rsidRPr="00650046" w:rsidRDefault="00C75CEC" w:rsidP="00156D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9072" w:type="dxa"/>
          </w:tcPr>
          <w:p w:rsidR="00C75CEC" w:rsidRPr="00650046" w:rsidRDefault="00C75CEC" w:rsidP="00156D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поколений, самовоспитания, жизненной активности и вечных человеческих ценностей. 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9072" w:type="dxa"/>
          </w:tcPr>
          <w:p w:rsidR="00C75CEC" w:rsidRPr="00650046" w:rsidRDefault="00C75CEC" w:rsidP="00D27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Базаров в системе действующих лиц. Своеобразие композиции.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2.3.5.</w:t>
            </w:r>
          </w:p>
        </w:tc>
        <w:tc>
          <w:tcPr>
            <w:tcW w:w="9072" w:type="dxa"/>
          </w:tcPr>
          <w:p w:rsidR="00C75CEC" w:rsidRPr="00650046" w:rsidRDefault="00C75CEC" w:rsidP="00156D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 М.Антонович, Н.Н. Страхов). Споры вокруг романа.</w:t>
            </w: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65004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674CA7">
        <w:trPr>
          <w:trHeight w:val="20"/>
        </w:trPr>
        <w:tc>
          <w:tcPr>
            <w:tcW w:w="2977" w:type="dxa"/>
            <w:vMerge w:val="restart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650046" w:rsidRDefault="00D27208" w:rsidP="00156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650046" w:rsidRDefault="00D27208" w:rsidP="00A023A5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хронологической таблицы по жизни и творчеству Тургенева.</w:t>
            </w:r>
          </w:p>
          <w:p w:rsidR="00D27208" w:rsidRPr="00650046" w:rsidRDefault="00D27208" w:rsidP="00A023A5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и комментариев к статьям Д.И. Писарева и М.Антоновича.</w:t>
            </w:r>
          </w:p>
          <w:p w:rsidR="00D27208" w:rsidRPr="00650046" w:rsidRDefault="00D27208" w:rsidP="00A023A5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портретных характеристик главных героев.</w:t>
            </w:r>
          </w:p>
          <w:p w:rsidR="00D27208" w:rsidRPr="00650046" w:rsidRDefault="00D27208" w:rsidP="00A023A5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доклада на тему: «Стилистическое богатство, утончённость, поэтичность языка И.С. Тургенева».</w:t>
            </w:r>
          </w:p>
        </w:tc>
        <w:tc>
          <w:tcPr>
            <w:tcW w:w="1134" w:type="dxa"/>
            <w:vMerge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D27208" w:rsidRPr="00650046" w:rsidRDefault="00D2720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924709">
        <w:trPr>
          <w:trHeight w:val="859"/>
        </w:trPr>
        <w:tc>
          <w:tcPr>
            <w:tcW w:w="12049" w:type="dxa"/>
            <w:gridSpan w:val="2"/>
            <w:vAlign w:val="center"/>
          </w:tcPr>
          <w:p w:rsidR="005B5CFB" w:rsidRPr="00650046" w:rsidRDefault="005B5CFB" w:rsidP="005B5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4" w:type="dxa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737890">
        <w:trPr>
          <w:trHeight w:val="859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2.4.1.</w:t>
            </w:r>
          </w:p>
        </w:tc>
        <w:tc>
          <w:tcPr>
            <w:tcW w:w="9072" w:type="dxa"/>
          </w:tcPr>
          <w:p w:rsidR="00C75CEC" w:rsidRPr="00650046" w:rsidRDefault="00C75CEC" w:rsidP="0030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Тютчев</w:t>
            </w: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2.4.2.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Фет</w:t>
            </w: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Проникновенное чувство родной природы, единство её с человеком.   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                      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2.4.3.</w:t>
            </w:r>
          </w:p>
        </w:tc>
        <w:tc>
          <w:tcPr>
            <w:tcW w:w="9072" w:type="dxa"/>
          </w:tcPr>
          <w:p w:rsidR="00C75CEC" w:rsidRPr="00650046" w:rsidRDefault="00C75CEC" w:rsidP="00173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 Поэма «Кому на Руси жить хорошо»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650046" w:rsidTr="00674CA7">
        <w:trPr>
          <w:trHeight w:val="20"/>
        </w:trPr>
        <w:tc>
          <w:tcPr>
            <w:tcW w:w="2977" w:type="dxa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CF6B39" w:rsidP="00173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650046" w:rsidTr="00674CA7">
        <w:trPr>
          <w:trHeight w:val="20"/>
        </w:trPr>
        <w:tc>
          <w:tcPr>
            <w:tcW w:w="2977" w:type="dxa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CF6B39" w:rsidP="00A023A5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выученных наизусть стихотворений (на выбор).</w:t>
            </w:r>
          </w:p>
          <w:p w:rsidR="00CF6B39" w:rsidRPr="00650046" w:rsidRDefault="00CF6B39" w:rsidP="00A023A5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стихотворений.</w:t>
            </w:r>
          </w:p>
          <w:p w:rsidR="00CF6B39" w:rsidRPr="00650046" w:rsidRDefault="00CF6B39" w:rsidP="00A023A5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проблематики лирики поэтов.</w:t>
            </w:r>
          </w:p>
        </w:tc>
        <w:tc>
          <w:tcPr>
            <w:tcW w:w="1134" w:type="dxa"/>
            <w:vMerge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9072" w:type="dxa"/>
          </w:tcPr>
          <w:p w:rsidR="00C75CEC" w:rsidRPr="00650046" w:rsidRDefault="00C75CEC" w:rsidP="004C05B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650046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 (смы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сл стр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анствий главного героя). Концепция народного характера. Образ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Ивана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CF6B39" w:rsidP="00867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F6B39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CF6B39" w:rsidP="00A023A5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характера главного героя,</w:t>
            </w:r>
          </w:p>
          <w:p w:rsidR="00CF6B39" w:rsidRPr="00650046" w:rsidRDefault="00CF6B39" w:rsidP="00A023A5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Доклад на тему: «Н.С. Лесков и его повесть «Очарованный странник». Самобытность языка писателя».</w:t>
            </w:r>
          </w:p>
        </w:tc>
        <w:tc>
          <w:tcPr>
            <w:tcW w:w="1134" w:type="dxa"/>
            <w:vMerge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2D4E55">
        <w:trPr>
          <w:trHeight w:val="506"/>
        </w:trPr>
        <w:tc>
          <w:tcPr>
            <w:tcW w:w="2977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9072" w:type="dxa"/>
          </w:tcPr>
          <w:p w:rsidR="00C75CEC" w:rsidRPr="00650046" w:rsidRDefault="00C75CEC" w:rsidP="003C0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 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4" w:type="dxa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2D4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и докладов по пройденному материалу.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портретных характеристик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5B5CFB">
        <w:trPr>
          <w:trHeight w:val="364"/>
        </w:trPr>
        <w:tc>
          <w:tcPr>
            <w:tcW w:w="12049" w:type="dxa"/>
            <w:gridSpan w:val="2"/>
            <w:vAlign w:val="center"/>
          </w:tcPr>
          <w:p w:rsidR="005B5CFB" w:rsidRPr="00650046" w:rsidRDefault="005B5CFB" w:rsidP="003C06D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34" w:type="dxa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2.7.1.</w:t>
            </w:r>
          </w:p>
        </w:tc>
        <w:tc>
          <w:tcPr>
            <w:tcW w:w="9072" w:type="dxa"/>
          </w:tcPr>
          <w:p w:rsidR="00C75CEC" w:rsidRPr="00650046" w:rsidRDefault="00C75CEC" w:rsidP="003C0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Ф.М. </w:t>
            </w:r>
            <w:proofErr w:type="spell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Достоевский</w:t>
            </w:r>
            <w:proofErr w:type="gram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.Ж</w:t>
            </w:r>
            <w:proofErr w:type="gram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изнь</w:t>
            </w:r>
            <w:proofErr w:type="spell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творчество. Основные темы произведений.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2.7.2.</w:t>
            </w:r>
          </w:p>
        </w:tc>
        <w:tc>
          <w:tcPr>
            <w:tcW w:w="9072" w:type="dxa"/>
          </w:tcPr>
          <w:p w:rsidR="00C75CEC" w:rsidRPr="00650046" w:rsidRDefault="00C75CEC" w:rsidP="003C0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Ф.М.Достоевский "Преступление и наказание". Художественное своеобразие романа. Образ Петербурга в романе. </w:t>
            </w:r>
            <w:proofErr w:type="gram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Пронзительная</w:t>
            </w:r>
            <w:proofErr w:type="gram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правда изображения "маленького человека".        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2.7.3.</w:t>
            </w:r>
          </w:p>
        </w:tc>
        <w:tc>
          <w:tcPr>
            <w:tcW w:w="9072" w:type="dxa"/>
          </w:tcPr>
          <w:p w:rsidR="00C75CEC" w:rsidRPr="00650046" w:rsidRDefault="00C75CEC" w:rsidP="003C0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и философские истоки бунта Раскольникова.  Смысл теории Раскольникова. Крушение его идей. 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2.7.4.</w:t>
            </w:r>
          </w:p>
        </w:tc>
        <w:tc>
          <w:tcPr>
            <w:tcW w:w="9072" w:type="dxa"/>
          </w:tcPr>
          <w:p w:rsidR="00C75CEC" w:rsidRPr="00650046" w:rsidRDefault="00C75CEC" w:rsidP="002D4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2.7.5.</w:t>
            </w:r>
          </w:p>
        </w:tc>
        <w:tc>
          <w:tcPr>
            <w:tcW w:w="9072" w:type="dxa"/>
          </w:tcPr>
          <w:p w:rsidR="00C75CEC" w:rsidRPr="00650046" w:rsidRDefault="00C75CEC" w:rsidP="002D4E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и др.). 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2D4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Раскольникова;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по теме: «Проблема личной ответственности человека за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судьбы мира»;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портретных характеристик героев романа;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8C494A">
        <w:trPr>
          <w:trHeight w:val="384"/>
        </w:trPr>
        <w:tc>
          <w:tcPr>
            <w:tcW w:w="12049" w:type="dxa"/>
            <w:gridSpan w:val="2"/>
            <w:vAlign w:val="center"/>
          </w:tcPr>
          <w:p w:rsidR="005B5CFB" w:rsidRPr="00650046" w:rsidRDefault="005B5CFB" w:rsidP="005B5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2.8.  Л.Н. Толстой.</w:t>
            </w:r>
          </w:p>
        </w:tc>
        <w:tc>
          <w:tcPr>
            <w:tcW w:w="1134" w:type="dxa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CF6B39">
        <w:trPr>
          <w:trHeight w:val="384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2.8.1.</w:t>
            </w:r>
          </w:p>
        </w:tc>
        <w:tc>
          <w:tcPr>
            <w:tcW w:w="9072" w:type="dxa"/>
          </w:tcPr>
          <w:p w:rsidR="00C75CEC" w:rsidRPr="00650046" w:rsidRDefault="00C75CEC" w:rsidP="00CF6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</w:t>
            </w:r>
            <w:proofErr w:type="spell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Толстой</w:t>
            </w:r>
            <w:proofErr w:type="gramStart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оды</w:t>
            </w:r>
            <w:proofErr w:type="spellEnd"/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жизни и творчества. Философские искания  писателя. Раннее творчество.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2.8.2.</w:t>
            </w:r>
          </w:p>
        </w:tc>
        <w:tc>
          <w:tcPr>
            <w:tcW w:w="9072" w:type="dxa"/>
          </w:tcPr>
          <w:p w:rsidR="00C75CEC" w:rsidRPr="00650046" w:rsidRDefault="00C75CEC" w:rsidP="00810F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 "Война и мир" - исторический роман-эпопея. История создания. Композиция романа.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2.8.3.</w:t>
            </w:r>
          </w:p>
        </w:tc>
        <w:tc>
          <w:tcPr>
            <w:tcW w:w="9072" w:type="dxa"/>
          </w:tcPr>
          <w:p w:rsidR="00C75CEC" w:rsidRPr="00650046" w:rsidRDefault="00C75CEC" w:rsidP="003C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"Война и мир". Характер эпохи, отражённой в романе. Изображение войны 1805-1807гг.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2.8.4.</w:t>
            </w:r>
          </w:p>
        </w:tc>
        <w:tc>
          <w:tcPr>
            <w:tcW w:w="9072" w:type="dxa"/>
          </w:tcPr>
          <w:p w:rsidR="00C75CEC" w:rsidRPr="00650046" w:rsidRDefault="00C75CEC" w:rsidP="004F23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Духовные искания Андрея Болконского, Пьера Безухова, Наташи Ростовой. Воздействие природы на внутреннее состояние героев. Любовь в жизни героев романа.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2.8.5.</w:t>
            </w:r>
          </w:p>
        </w:tc>
        <w:tc>
          <w:tcPr>
            <w:tcW w:w="9072" w:type="dxa"/>
          </w:tcPr>
          <w:p w:rsidR="00C75CEC" w:rsidRPr="00650046" w:rsidRDefault="00C75CEC" w:rsidP="00810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Бородинское сражение - поворотный момент в истории войны и в судьбах героев. Осуждение жестокости войны в романе.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2.8.6.</w:t>
            </w:r>
          </w:p>
        </w:tc>
        <w:tc>
          <w:tcPr>
            <w:tcW w:w="9072" w:type="dxa"/>
          </w:tcPr>
          <w:p w:rsidR="00C75CEC" w:rsidRPr="00650046" w:rsidRDefault="00C75CEC" w:rsidP="00810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Взгляд Толстого на исторический процесс. Роль личности в истории. Образы Кутузова и Наполеона.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Align w:val="center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2.8.7.</w:t>
            </w:r>
          </w:p>
        </w:tc>
        <w:tc>
          <w:tcPr>
            <w:tcW w:w="9072" w:type="dxa"/>
          </w:tcPr>
          <w:p w:rsidR="00C75CEC" w:rsidRPr="00650046" w:rsidRDefault="0081194E" w:rsidP="008119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«Мысль народная» в романе. 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образа Платона Каратаева. Мировое значение творчества Л. Толстого. Л. Толстой и культура 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="005B5CFB"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="00C75CEC" w:rsidRPr="00650046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650046" w:rsidTr="00674CA7">
        <w:trPr>
          <w:trHeight w:val="20"/>
        </w:trPr>
        <w:tc>
          <w:tcPr>
            <w:tcW w:w="2977" w:type="dxa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CF6B39" w:rsidP="004F2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650046" w:rsidTr="00674CA7">
        <w:trPr>
          <w:trHeight w:val="20"/>
        </w:trPr>
        <w:tc>
          <w:tcPr>
            <w:tcW w:w="2977" w:type="dxa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CF6B39" w:rsidP="00A023A5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портретных характеристик главных героев.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F6B39" w:rsidRPr="00650046" w:rsidRDefault="00CF6B39" w:rsidP="00A023A5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</w:t>
            </w:r>
          </w:p>
          <w:p w:rsidR="00CF6B39" w:rsidRPr="00650046" w:rsidRDefault="00CF6B39" w:rsidP="00A023A5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отдельных эпизодов романа</w:t>
            </w:r>
          </w:p>
          <w:p w:rsidR="00CF6B39" w:rsidRPr="00650046" w:rsidRDefault="00CF6B39" w:rsidP="00A023A5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Доклад на одну из заданных тем: «Мысль народная» в романе»; «Единство картин войны и мира и философских размышлений писателя»;</w:t>
            </w:r>
          </w:p>
          <w:p w:rsidR="00CF6B39" w:rsidRPr="00650046" w:rsidRDefault="00CF6B39" w:rsidP="005B5CFB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Сочинение по роману «Война и мир»</w:t>
            </w:r>
          </w:p>
        </w:tc>
        <w:tc>
          <w:tcPr>
            <w:tcW w:w="1134" w:type="dxa"/>
            <w:vMerge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F6B39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7557BF">
        <w:trPr>
          <w:trHeight w:val="306"/>
        </w:trPr>
        <w:tc>
          <w:tcPr>
            <w:tcW w:w="12049" w:type="dxa"/>
            <w:gridSpan w:val="2"/>
          </w:tcPr>
          <w:p w:rsidR="005B5CFB" w:rsidRPr="00650046" w:rsidRDefault="005B5CFB" w:rsidP="005B5CF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DE036C">
        <w:trPr>
          <w:trHeight w:val="1265"/>
        </w:trPr>
        <w:tc>
          <w:tcPr>
            <w:tcW w:w="2977" w:type="dxa"/>
          </w:tcPr>
          <w:p w:rsidR="00C75CEC" w:rsidRPr="00650046" w:rsidRDefault="005B5CFB" w:rsidP="005B5C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2.9.1.</w:t>
            </w:r>
          </w:p>
        </w:tc>
        <w:tc>
          <w:tcPr>
            <w:tcW w:w="9072" w:type="dxa"/>
          </w:tcPr>
          <w:p w:rsidR="00C75CEC" w:rsidRPr="00650046" w:rsidRDefault="00C75CEC" w:rsidP="00CA665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Очерк жизни и творчества А.П.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Чехова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мористические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рассказы. 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C75CEC" w:rsidRPr="00650046" w:rsidRDefault="004A077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2.9.2.</w:t>
            </w:r>
          </w:p>
        </w:tc>
        <w:tc>
          <w:tcPr>
            <w:tcW w:w="9072" w:type="dxa"/>
          </w:tcPr>
          <w:p w:rsidR="00C75CEC" w:rsidRPr="00650046" w:rsidRDefault="00C75CEC" w:rsidP="00810FEA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</w:tcPr>
          <w:p w:rsidR="00C75CEC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2.9.3.</w:t>
            </w:r>
          </w:p>
        </w:tc>
        <w:tc>
          <w:tcPr>
            <w:tcW w:w="9072" w:type="dxa"/>
          </w:tcPr>
          <w:p w:rsidR="00C75CEC" w:rsidRPr="00650046" w:rsidRDefault="00C75CEC" w:rsidP="00BF0D2A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Новаторство писателя.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Лиризм и мягкий юмор Чехова. Новаторство Чехова-драматурга.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674CA7">
        <w:trPr>
          <w:trHeight w:val="20"/>
        </w:trPr>
        <w:tc>
          <w:tcPr>
            <w:tcW w:w="2977" w:type="dxa"/>
            <w:vMerge w:val="restart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650046" w:rsidRDefault="005B5CFB" w:rsidP="00BF0D2A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674CA7">
        <w:trPr>
          <w:trHeight w:val="20"/>
        </w:trPr>
        <w:tc>
          <w:tcPr>
            <w:tcW w:w="2977" w:type="dxa"/>
            <w:vMerge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650046" w:rsidRDefault="005B5CFB" w:rsidP="00A023A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«Новаторство чеховской драматургии».</w:t>
            </w:r>
          </w:p>
          <w:p w:rsidR="005B5CFB" w:rsidRPr="00650046" w:rsidRDefault="005B5CFB" w:rsidP="00A023A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рецензий на прочитанный рассказ.</w:t>
            </w:r>
          </w:p>
          <w:p w:rsidR="005B5CFB" w:rsidRPr="00650046" w:rsidRDefault="005B5CFB" w:rsidP="00A023A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7758" w:rsidRPr="00650046" w:rsidTr="00D02859">
        <w:trPr>
          <w:trHeight w:val="20"/>
        </w:trPr>
        <w:tc>
          <w:tcPr>
            <w:tcW w:w="12049" w:type="dxa"/>
            <w:gridSpan w:val="2"/>
          </w:tcPr>
          <w:p w:rsidR="00667758" w:rsidRPr="00650046" w:rsidRDefault="00667758" w:rsidP="006677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7758" w:rsidRPr="00650046" w:rsidRDefault="00667758" w:rsidP="00C52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52260"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67758" w:rsidRPr="00650046" w:rsidRDefault="0066775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1E2B8F">
        <w:trPr>
          <w:trHeight w:val="20"/>
        </w:trPr>
        <w:tc>
          <w:tcPr>
            <w:tcW w:w="12049" w:type="dxa"/>
            <w:gridSpan w:val="2"/>
          </w:tcPr>
          <w:p w:rsidR="005B5CFB" w:rsidRPr="00650046" w:rsidRDefault="005B5CFB" w:rsidP="005B5CF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</w:tcPr>
          <w:p w:rsidR="00C75CEC" w:rsidRPr="00650046" w:rsidRDefault="00C75CEC" w:rsidP="001D490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810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650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века – н.</w:t>
            </w:r>
            <w:r w:rsidRPr="00650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5CEC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C75CEC" w:rsidRPr="00650046" w:rsidRDefault="004A077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C52260">
        <w:trPr>
          <w:trHeight w:val="424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учебника;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D02859">
        <w:trPr>
          <w:trHeight w:val="1573"/>
        </w:trPr>
        <w:tc>
          <w:tcPr>
            <w:tcW w:w="2977" w:type="dxa"/>
            <w:vMerge w:val="restart"/>
            <w:vAlign w:val="center"/>
          </w:tcPr>
          <w:p w:rsidR="00C75CEC" w:rsidRPr="00650046" w:rsidRDefault="00737890" w:rsidP="001D490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3 .2</w:t>
            </w:r>
            <w:r w:rsidR="00C75CEC"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75CEC" w:rsidRPr="00650046" w:rsidRDefault="00C75CEC" w:rsidP="001D490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Реалистическое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и символическое в прозе и поэзии. Поэтика И. А. Бунина.</w:t>
            </w:r>
          </w:p>
        </w:tc>
        <w:tc>
          <w:tcPr>
            <w:tcW w:w="1134" w:type="dxa"/>
            <w:vAlign w:val="center"/>
          </w:tcPr>
          <w:p w:rsidR="00C75CEC" w:rsidRPr="00650046" w:rsidRDefault="00C52260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4A077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стихотворных произведений;</w:t>
            </w:r>
          </w:p>
          <w:p w:rsidR="00C75CEC" w:rsidRPr="00650046" w:rsidRDefault="00C75CEC" w:rsidP="00A023A5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доклад на тему: «Мотивы очищающего влияния родной природы в лирике И.А. Бунина».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</w:tcPr>
          <w:p w:rsidR="00C75CEC" w:rsidRPr="00650046" w:rsidRDefault="00737890" w:rsidP="002A0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3.3</w:t>
            </w:r>
            <w:r w:rsidR="00C75CEC"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75CEC" w:rsidRPr="00650046" w:rsidRDefault="00C75CEC" w:rsidP="002A0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5CEC" w:rsidRPr="00650046" w:rsidRDefault="00737890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Рецензия на прочитанный рассказ;</w:t>
            </w:r>
          </w:p>
          <w:p w:rsidR="00C75CEC" w:rsidRPr="00650046" w:rsidRDefault="00C75CEC" w:rsidP="00A023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Конспект статьи учебника;</w:t>
            </w:r>
          </w:p>
          <w:p w:rsidR="00C75CEC" w:rsidRPr="00650046" w:rsidRDefault="00C75CEC" w:rsidP="00A023A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«Люди цивилизации и люди природы в рассказах А.И. Куприна».</w:t>
            </w:r>
          </w:p>
        </w:tc>
        <w:tc>
          <w:tcPr>
            <w:tcW w:w="1134" w:type="dxa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650046" w:rsidTr="005B5CFB">
        <w:trPr>
          <w:trHeight w:val="393"/>
        </w:trPr>
        <w:tc>
          <w:tcPr>
            <w:tcW w:w="12049" w:type="dxa"/>
            <w:gridSpan w:val="2"/>
          </w:tcPr>
          <w:p w:rsidR="005B5CFB" w:rsidRPr="00650046" w:rsidRDefault="005B5CFB" w:rsidP="005B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34" w:type="dxa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650046" w:rsidTr="00B67182">
        <w:trPr>
          <w:trHeight w:val="687"/>
        </w:trPr>
        <w:tc>
          <w:tcPr>
            <w:tcW w:w="2977" w:type="dxa"/>
          </w:tcPr>
          <w:p w:rsidR="005B5CFB" w:rsidRPr="00650046" w:rsidRDefault="00F72696" w:rsidP="005B5C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3.4.1.</w:t>
            </w:r>
          </w:p>
        </w:tc>
        <w:tc>
          <w:tcPr>
            <w:tcW w:w="9072" w:type="dxa"/>
          </w:tcPr>
          <w:p w:rsidR="005B5CFB" w:rsidRPr="00650046" w:rsidRDefault="005B5CFB" w:rsidP="007378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Ранние рассказы. «Старуха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», «Макар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» - поэтическая условность и символика образа. </w:t>
            </w:r>
          </w:p>
        </w:tc>
        <w:tc>
          <w:tcPr>
            <w:tcW w:w="1134" w:type="dxa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650046" w:rsidTr="00F72696">
        <w:trPr>
          <w:trHeight w:val="70"/>
        </w:trPr>
        <w:tc>
          <w:tcPr>
            <w:tcW w:w="2977" w:type="dxa"/>
          </w:tcPr>
          <w:p w:rsidR="005B5CFB" w:rsidRPr="00650046" w:rsidRDefault="00F72696" w:rsidP="00BF0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3.4.2.</w:t>
            </w:r>
          </w:p>
        </w:tc>
        <w:tc>
          <w:tcPr>
            <w:tcW w:w="9072" w:type="dxa"/>
          </w:tcPr>
          <w:p w:rsidR="005B5CFB" w:rsidRPr="00650046" w:rsidRDefault="005B5CFB" w:rsidP="002A0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34" w:type="dxa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650046" w:rsidTr="00674CA7">
        <w:trPr>
          <w:trHeight w:val="20"/>
        </w:trPr>
        <w:tc>
          <w:tcPr>
            <w:tcW w:w="2977" w:type="dxa"/>
            <w:vMerge w:val="restart"/>
          </w:tcPr>
          <w:p w:rsidR="005B5CFB" w:rsidRPr="00650046" w:rsidRDefault="005B5CFB" w:rsidP="00BF0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650046" w:rsidRDefault="005B5CFB" w:rsidP="002A0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650046" w:rsidTr="00674CA7">
        <w:trPr>
          <w:trHeight w:val="20"/>
        </w:trPr>
        <w:tc>
          <w:tcPr>
            <w:tcW w:w="2977" w:type="dxa"/>
            <w:vMerge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650046" w:rsidRDefault="005B5CFB" w:rsidP="00A023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отзывов на один из прочитанных рассказов раннего Горького;</w:t>
            </w:r>
          </w:p>
          <w:p w:rsidR="005B5CFB" w:rsidRPr="00650046" w:rsidRDefault="005B5CFB" w:rsidP="00A023A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Написать доклад на тему: «Отношение М.Горького к Октябрьской революции»;</w:t>
            </w:r>
          </w:p>
          <w:p w:rsidR="005B5CFB" w:rsidRPr="00650046" w:rsidRDefault="005B5CFB" w:rsidP="00CF6B39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134" w:type="dxa"/>
            <w:vMerge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5B5CFB" w:rsidRPr="00650046" w:rsidRDefault="005B5CFB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70"/>
        </w:trPr>
        <w:tc>
          <w:tcPr>
            <w:tcW w:w="12049" w:type="dxa"/>
            <w:gridSpan w:val="2"/>
          </w:tcPr>
          <w:p w:rsidR="00C75CEC" w:rsidRPr="00650046" w:rsidRDefault="00C75CEC" w:rsidP="002055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67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791"/>
        </w:trPr>
        <w:tc>
          <w:tcPr>
            <w:tcW w:w="2977" w:type="dxa"/>
            <w:vMerge w:val="restart"/>
          </w:tcPr>
          <w:p w:rsidR="00C75CEC" w:rsidRPr="00650046" w:rsidRDefault="00C75CEC" w:rsidP="00205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C75CEC" w:rsidRPr="00650046" w:rsidRDefault="00C75CEC" w:rsidP="0020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C75CEC" w:rsidRPr="00650046" w:rsidRDefault="00C75CEC" w:rsidP="00BF0D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37890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Духовная высота, предельность требований к жизни, острота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антитезы (М.Цветаева). Идея индивидуального словотворчества, «заумного языка», звуковой и графический эксперимент (В. Хлебников,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Д.Бурлюк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205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737890" w:rsidRPr="00650046" w:rsidRDefault="00737890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1212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Чтение наизусть 2-3 стихотворных произведений;</w:t>
            </w:r>
          </w:p>
          <w:p w:rsidR="00C75CEC" w:rsidRPr="00650046" w:rsidRDefault="00C75CEC" w:rsidP="00A023A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 в соотнесённости с литературным течением;</w:t>
            </w:r>
          </w:p>
          <w:p w:rsidR="00C75CEC" w:rsidRPr="00650046" w:rsidRDefault="00C75CEC" w:rsidP="00A023A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Написать доклад на одну из тем: «Идея «преображённой» свободной личности в поэзии символизма»; «Тоска по мировой культуре в поэзии О.Мандельштама», «Духовная высота поэзии М.Цветаевой».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 w:val="restart"/>
          </w:tcPr>
          <w:p w:rsidR="00C75CEC" w:rsidRPr="00650046" w:rsidRDefault="00C75CEC" w:rsidP="002055B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C75CEC" w:rsidRPr="00650046" w:rsidRDefault="00C75CEC" w:rsidP="002055B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Эволюция эстетического идеала. Прекрасная дама – нечаянная радость - снежная маска – стихи о России. Трагическое мироощущение лирического героя.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74CA7">
        <w:trPr>
          <w:trHeight w:val="20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023A5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стихотворений;</w:t>
            </w:r>
          </w:p>
          <w:p w:rsidR="00C75CEC" w:rsidRPr="00650046" w:rsidRDefault="00C75CEC" w:rsidP="00A023A5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 А.Блока (по выбору студента);</w:t>
            </w:r>
          </w:p>
          <w:p w:rsidR="00C75CEC" w:rsidRPr="00650046" w:rsidRDefault="00C75CEC" w:rsidP="00CF6B3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Написать доклад на тему: «Образ России в поэзии А.Блока».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6F0350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4.3.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 20-х годов (обзор</w:t>
            </w: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Противоречивость развития культуры в 20-е годы. Литературный процесс 20-х годов. Литературные группировки и журналы (РАПП, Перевал, Конструктивизм; «На посту», «Красная новь», «Новый мир» и др.). Разнообразие идейно-художественных позиций советских писателей в освещении темы революции и гражданской войны. Поиски нового героя эпохи. Интеллигенция и революция в литературе 20-х годов.</w:t>
            </w:r>
          </w:p>
        </w:tc>
        <w:tc>
          <w:tcPr>
            <w:tcW w:w="1134" w:type="dxa"/>
            <w:vAlign w:val="center"/>
          </w:tcPr>
          <w:p w:rsidR="00C75CEC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учебника;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A70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:rsidR="00C75CEC" w:rsidRPr="00650046" w:rsidRDefault="00C75CEC" w:rsidP="00A70C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вств в ст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ихах о любви: «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Лиличка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», «Письмо Татьяне Яковлевой» и др. социально-политическая лирика.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Поэтическое новаторство Маяковского.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Наизусть одно из стихотворений (по выбору студента);</w:t>
            </w:r>
          </w:p>
          <w:p w:rsidR="00C75CEC" w:rsidRPr="00650046" w:rsidRDefault="00C75CEC" w:rsidP="00A70C9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тему: 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«Мотивы трагического одиночества и мечта о «вселенской любви» в ранней лирике В. Маяковского»;</w:t>
            </w:r>
            <w:proofErr w:type="gramEnd"/>
          </w:p>
          <w:p w:rsidR="00C75CEC" w:rsidRPr="00650046" w:rsidRDefault="00C75CEC" w:rsidP="00A70C9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изученных лирический произведений.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A70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:rsidR="00C75CEC" w:rsidRPr="00650046" w:rsidRDefault="00C75CEC" w:rsidP="00A7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С.А.Есенина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. Лиричность и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исповедальность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 (по выбору студента);</w:t>
            </w:r>
          </w:p>
          <w:p w:rsidR="00C75CEC" w:rsidRPr="00650046" w:rsidRDefault="00C75CEC" w:rsidP="00A70C97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Произвести анализ стихотворного произведения;</w:t>
            </w:r>
          </w:p>
          <w:p w:rsidR="00C75CEC" w:rsidRPr="00650046" w:rsidRDefault="00C75CEC" w:rsidP="00D3361D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«Тема Родины в лирике С.Есенина».</w:t>
            </w:r>
          </w:p>
          <w:p w:rsidR="00D3361D" w:rsidRPr="00650046" w:rsidRDefault="00D3361D" w:rsidP="00D3361D">
            <w:pPr>
              <w:spacing w:after="0" w:line="240" w:lineRule="auto"/>
              <w:ind w:left="142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A70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4.6. </w:t>
            </w:r>
          </w:p>
          <w:p w:rsidR="00C75CEC" w:rsidRPr="00650046" w:rsidRDefault="00C75CEC" w:rsidP="00A7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М.Цветаева.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Трагичность писательской и личной судьбы. Любовь, Россия в творчестве писателя. Назначение поэта и поэзии. Философская глубина мировосприятия.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 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A70C97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 (по выбору студента);</w:t>
            </w:r>
          </w:p>
          <w:p w:rsidR="00C75CEC" w:rsidRPr="00650046" w:rsidRDefault="00C75CEC" w:rsidP="00A70C97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Анализ стихотворного произведения.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6F0350" w:rsidRPr="00650046" w:rsidRDefault="006F0350" w:rsidP="00CF33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5CEC" w:rsidRPr="00650046" w:rsidRDefault="00C75CEC" w:rsidP="00CF3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5CEC" w:rsidRPr="00650046" w:rsidRDefault="00C75CEC" w:rsidP="00CF33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Краткий очерк жизни и творчества.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Ранняя лирика Ахматовой: глубина, яркость переживаний поэта, его радость, скорбь, тревога.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 </w:t>
            </w: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 литературы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традиций и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новаторства в поэзии.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CF33F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Выучить наизусть одно из стихотворений (по выбору студента);</w:t>
            </w:r>
          </w:p>
          <w:p w:rsidR="00C75CEC" w:rsidRPr="00650046" w:rsidRDefault="00C75CEC" w:rsidP="00CF33F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стихотворного произведения.</w:t>
            </w:r>
          </w:p>
          <w:p w:rsidR="00C75CEC" w:rsidRPr="00650046" w:rsidRDefault="00C75CEC" w:rsidP="00CF33F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сообщение на тему: «Трагедия народа и поэта в поэме А.Ахматовой «Реквием».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22783">
        <w:trPr>
          <w:trHeight w:val="315"/>
        </w:trPr>
        <w:tc>
          <w:tcPr>
            <w:tcW w:w="12049" w:type="dxa"/>
            <w:gridSpan w:val="2"/>
          </w:tcPr>
          <w:p w:rsidR="00C75CEC" w:rsidRPr="00650046" w:rsidRDefault="00C75CEC" w:rsidP="00CF33F5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новой культуры в 30-е годы. Единство и многообразие русской литературы. Первый съезд советских писателей и его значение. Социалистический реализм как новый художественный метод. Отражение индустриализации и коллективизации; поэтизация социалистического идеала в творчестве В. Катаева, М. Шолохова и др. </w:t>
            </w:r>
            <w:r w:rsidRPr="006500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Интеллигенция и революция в романах М. Булгакова, А. Толстого. </w:t>
            </w:r>
            <w:r w:rsidRPr="006500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Развитие жанра антиутопии в творчестве Е. Замятина, М. Булгакова.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FD4624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учебника;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F75677">
        <w:trPr>
          <w:trHeight w:val="315"/>
        </w:trPr>
        <w:tc>
          <w:tcPr>
            <w:tcW w:w="12049" w:type="dxa"/>
            <w:gridSpan w:val="2"/>
          </w:tcPr>
          <w:p w:rsidR="00F72696" w:rsidRPr="00650046" w:rsidRDefault="00F72696" w:rsidP="00F726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4" w:type="dxa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F72696" w:rsidP="00F7269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9072" w:type="dxa"/>
          </w:tcPr>
          <w:p w:rsidR="004203C7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русской литературы (творчество Н. Гоголя) в творчестве М. Булгакова. Своеобразие писательской манеры. 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4" w:type="dxa"/>
            <w:vAlign w:val="center"/>
          </w:tcPr>
          <w:p w:rsidR="00C75CEC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9072" w:type="dxa"/>
          </w:tcPr>
          <w:p w:rsidR="00C75CEC" w:rsidRPr="00650046" w:rsidRDefault="00C75CEC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Ершалаимские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главы. Москва 30-х годов. Тайны психологии человека: страх 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сильных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мира перед правдой жизни.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9072" w:type="dxa"/>
          </w:tcPr>
          <w:p w:rsidR="00F72696" w:rsidRPr="00650046" w:rsidRDefault="00F72696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Воланд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и его окружение. 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Фантастическое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и реалистическое в романе.</w:t>
            </w:r>
          </w:p>
        </w:tc>
        <w:tc>
          <w:tcPr>
            <w:tcW w:w="1134" w:type="dxa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945203">
        <w:trPr>
          <w:trHeight w:val="315"/>
        </w:trPr>
        <w:tc>
          <w:tcPr>
            <w:tcW w:w="2977" w:type="dxa"/>
            <w:vMerge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650046" w:rsidRDefault="00F72696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945203">
        <w:trPr>
          <w:trHeight w:val="315"/>
        </w:trPr>
        <w:tc>
          <w:tcPr>
            <w:tcW w:w="2977" w:type="dxa"/>
            <w:vMerge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650046" w:rsidRDefault="00F72696" w:rsidP="00557EF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образных характеристик героев романа;</w:t>
            </w:r>
          </w:p>
          <w:p w:rsidR="00F72696" w:rsidRPr="00650046" w:rsidRDefault="00F72696" w:rsidP="00557EF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сообщение на тему: «Противостояние трагическим обстоятельствам жизни в романе М. Булгакова «Мастер и Маргарита».</w:t>
            </w:r>
          </w:p>
        </w:tc>
        <w:tc>
          <w:tcPr>
            <w:tcW w:w="1134" w:type="dxa"/>
            <w:vMerge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F72696">
        <w:trPr>
          <w:trHeight w:val="453"/>
        </w:trPr>
        <w:tc>
          <w:tcPr>
            <w:tcW w:w="12049" w:type="dxa"/>
            <w:gridSpan w:val="2"/>
          </w:tcPr>
          <w:p w:rsidR="00F72696" w:rsidRPr="00650046" w:rsidRDefault="00F72696" w:rsidP="00F726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4" w:type="dxa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F4A3D">
        <w:trPr>
          <w:trHeight w:val="961"/>
        </w:trPr>
        <w:tc>
          <w:tcPr>
            <w:tcW w:w="2977" w:type="dxa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75CEC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Тема5.3.1.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</w:t>
            </w:r>
            <w:proofErr w:type="gram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650046">
              <w:rPr>
                <w:rFonts w:ascii="Times New Roman" w:hAnsi="Times New Roman" w:cs="Times New Roman"/>
                <w:i/>
                <w:sz w:val="24"/>
                <w:szCs w:val="24"/>
              </w:rPr>
              <w:t>еория литературы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5.3.2.</w:t>
            </w:r>
          </w:p>
        </w:tc>
        <w:tc>
          <w:tcPr>
            <w:tcW w:w="9072" w:type="dxa"/>
          </w:tcPr>
          <w:p w:rsidR="00C75CEC" w:rsidRPr="00650046" w:rsidRDefault="00C75CEC" w:rsidP="006F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«Тихий Дон». 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воеобразие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жанра. Особенности композиции.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5.3.3.</w:t>
            </w:r>
          </w:p>
        </w:tc>
        <w:tc>
          <w:tcPr>
            <w:tcW w:w="9072" w:type="dxa"/>
          </w:tcPr>
          <w:p w:rsidR="00C75CEC" w:rsidRPr="00650046" w:rsidRDefault="00C75CEC" w:rsidP="006F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5.3.4.</w:t>
            </w:r>
          </w:p>
        </w:tc>
        <w:tc>
          <w:tcPr>
            <w:tcW w:w="9072" w:type="dxa"/>
          </w:tcPr>
          <w:p w:rsidR="00C75CEC" w:rsidRPr="00650046" w:rsidRDefault="00C75CEC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Женские судьбы. Любовь на страницах романа. Многоплановость повествования.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5.3.5.</w:t>
            </w:r>
          </w:p>
        </w:tc>
        <w:tc>
          <w:tcPr>
            <w:tcW w:w="9072" w:type="dxa"/>
          </w:tcPr>
          <w:p w:rsidR="00C75CEC" w:rsidRPr="00650046" w:rsidRDefault="00C75CEC" w:rsidP="006F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650046" w:rsidRDefault="00F72696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650046" w:rsidTr="00945203">
        <w:trPr>
          <w:trHeight w:val="315"/>
        </w:trPr>
        <w:tc>
          <w:tcPr>
            <w:tcW w:w="2977" w:type="dxa"/>
            <w:vMerge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650046" w:rsidRDefault="00F72696" w:rsidP="00557EF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Читать «Донские рассказы» (по выбору);</w:t>
            </w:r>
          </w:p>
          <w:p w:rsidR="00F72696" w:rsidRPr="00650046" w:rsidRDefault="00F72696" w:rsidP="00557EF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рецензию на один из прочитанных рассказов;</w:t>
            </w:r>
          </w:p>
          <w:p w:rsidR="00F72696" w:rsidRPr="00650046" w:rsidRDefault="00F72696" w:rsidP="00557EF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на одну из тем: «Судьба донского казачества в произведениях М. Шолохова», «Тихий Дон» - роман-эпопея», «Женские судьбы в романе «Тихий Дон».</w:t>
            </w:r>
          </w:p>
        </w:tc>
        <w:tc>
          <w:tcPr>
            <w:tcW w:w="1134" w:type="dxa"/>
            <w:vMerge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F72696" w:rsidRPr="00650046" w:rsidRDefault="00F72696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233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5CEC" w:rsidRPr="00650046" w:rsidRDefault="00C75CEC" w:rsidP="002337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Эстетические поиски и эксперименты в ранней лирике. Философичность лирики. Простота и легкость поздней лирики. 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2337F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наизусть одного из стихотворений (по выбору студентов);</w:t>
            </w:r>
          </w:p>
          <w:p w:rsidR="00C75CEC" w:rsidRPr="00650046" w:rsidRDefault="00C75CEC" w:rsidP="002337F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Анализ одного из пройденных стихотворных произведений;</w:t>
            </w:r>
          </w:p>
          <w:p w:rsidR="00C75CEC" w:rsidRPr="00650046" w:rsidRDefault="00C75CEC" w:rsidP="002337F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отрывков из романа «Доктор Живаго».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22783">
        <w:trPr>
          <w:trHeight w:val="315"/>
        </w:trPr>
        <w:tc>
          <w:tcPr>
            <w:tcW w:w="12049" w:type="dxa"/>
            <w:gridSpan w:val="2"/>
          </w:tcPr>
          <w:p w:rsidR="00C75CEC" w:rsidRPr="00650046" w:rsidRDefault="00C75CEC" w:rsidP="002337F1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6. Литература второй половины 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D30C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233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C75CEC" w:rsidRPr="00650046" w:rsidRDefault="00C75CEC" w:rsidP="002337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Лирический герой в стихах поэтов-фронтовиков: О.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, К. Симонов, А. Твардовский, А. Сурков, М. Исаковский, М.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, Ю.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Друнина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и др. Публицистика военных лет: М. Шолохов, И. Эренбург, А. Толстой. Реалистическое и романтическое изображение войны в прозе: рассказы Л. Соболева, В. Кожевникова, К. Паустовского, М. Шолохова и др. 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BF0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2337F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читать наизусть одно из стихотворений данного периода;</w:t>
            </w:r>
          </w:p>
          <w:p w:rsidR="00C75CEC" w:rsidRPr="00650046" w:rsidRDefault="00C75CEC" w:rsidP="002337F1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C75CEC" w:rsidRPr="00650046" w:rsidRDefault="00C75CEC" w:rsidP="002337F1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C75CEC" w:rsidRPr="00650046" w:rsidRDefault="00C75CEC" w:rsidP="00233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C75CEC" w:rsidRPr="00650046" w:rsidRDefault="00C75CEC" w:rsidP="006E18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И. Бродского, А. Вознесенского, Е.Евтушенко, Б. Окуджавы, В.Высоцкого, Б. Ахмадулиной, </w:t>
            </w:r>
            <w:proofErr w:type="spell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А.Галича</w:t>
            </w:r>
            <w:proofErr w:type="gram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ражданственность</w:t>
            </w:r>
            <w:proofErr w:type="spellEnd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34" w:type="dxa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  <w:vMerge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C75CEC" w:rsidP="006E18D2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наизусть стихотворения одного из поэтов (по выбору студентов);</w:t>
            </w:r>
          </w:p>
          <w:p w:rsidR="00C75CEC" w:rsidRPr="00650046" w:rsidRDefault="00C75CEC" w:rsidP="006E18D2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Доклады и рецензии по заданным темам.</w:t>
            </w:r>
          </w:p>
          <w:p w:rsidR="00C82718" w:rsidRPr="00650046" w:rsidRDefault="00C82718" w:rsidP="00C82718">
            <w:pPr>
              <w:spacing w:after="0" w:line="240" w:lineRule="auto"/>
              <w:ind w:left="142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</w:p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</w:t>
            </w:r>
            <w:proofErr w:type="gram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зображение глубинных противоречий действительности, утверждение общечеловеческих моральных ценностей. Жанровое многообразие литературы. </w:t>
            </w:r>
            <w:proofErr w:type="gram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Суровая</w:t>
            </w:r>
            <w:proofErr w:type="gramEnd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правда о жизни деревни, тема вековых устоев в жизни крестьянина («деревенская проза»)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4" w:type="dxa"/>
            <w:vAlign w:val="center"/>
          </w:tcPr>
          <w:p w:rsidR="00C75CEC" w:rsidRPr="00650046" w:rsidRDefault="00CF6B39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835627" w:rsidRPr="00650046" w:rsidRDefault="00835627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Один день Ивана Денисовича».Новый подход к изображению прошлого. Проблема ответственности поколений.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Размышления писателя о возможных путях развития человечества в повести. 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6.3.2.</w:t>
            </w:r>
          </w:p>
          <w:p w:rsidR="00835627" w:rsidRPr="00650046" w:rsidRDefault="00835627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9072" w:type="dxa"/>
          </w:tcPr>
          <w:p w:rsidR="00C75CEC" w:rsidRPr="00650046" w:rsidRDefault="00C75CEC" w:rsidP="007378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В.М. </w:t>
            </w:r>
            <w:proofErr w:type="spellStart"/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Шукшин</w:t>
            </w:r>
            <w:proofErr w:type="gramStart"/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из биографии</w:t>
            </w:r>
            <w:r w:rsidRPr="00650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4" w:type="dxa"/>
            <w:vAlign w:val="center"/>
          </w:tcPr>
          <w:p w:rsidR="00C75CEC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</w:p>
          <w:p w:rsidR="00835627" w:rsidRPr="00650046" w:rsidRDefault="00835627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9072" w:type="dxa"/>
          </w:tcPr>
          <w:p w:rsidR="00D3361D" w:rsidRPr="00650046" w:rsidRDefault="00D3361D" w:rsidP="007378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046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650046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34" w:type="dxa"/>
            <w:vAlign w:val="center"/>
          </w:tcPr>
          <w:p w:rsidR="00D3361D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650046" w:rsidRDefault="00D3361D" w:rsidP="00BF0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D3361D" w:rsidRPr="00650046" w:rsidRDefault="00C82718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650046" w:rsidRDefault="00D3361D" w:rsidP="006E18D2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D3361D" w:rsidRPr="00650046" w:rsidRDefault="00D3361D" w:rsidP="00CF6B39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622783">
        <w:trPr>
          <w:trHeight w:val="315"/>
        </w:trPr>
        <w:tc>
          <w:tcPr>
            <w:tcW w:w="12049" w:type="dxa"/>
            <w:gridSpan w:val="2"/>
          </w:tcPr>
          <w:p w:rsidR="00C75CEC" w:rsidRPr="00650046" w:rsidRDefault="00C75CEC" w:rsidP="00592A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 последних лет</w:t>
            </w:r>
          </w:p>
        </w:tc>
        <w:tc>
          <w:tcPr>
            <w:tcW w:w="1134" w:type="dxa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D3361D" w:rsidRPr="00650046" w:rsidRDefault="00D3361D" w:rsidP="00592ACE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Тема 7.1.</w:t>
            </w:r>
          </w:p>
          <w:p w:rsidR="00D3361D" w:rsidRPr="00650046" w:rsidRDefault="00D3361D" w:rsidP="00592ACE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последних лет (обзор)</w:t>
            </w:r>
          </w:p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650046" w:rsidRDefault="00D3361D" w:rsidP="007378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Обзор произведений, опубликованных в последние годы в журналах и отдельными изданиями. Споры о путях развития культуры. Позиция современных журналов. Поэзия 60–90-х годов и последнего десятилетия (А. Кузнецов, Н. Тряпкин, Г.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Айги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Пригов</w:t>
            </w:r>
            <w:proofErr w:type="spell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, В. Вишневский и др.).</w:t>
            </w:r>
          </w:p>
        </w:tc>
        <w:tc>
          <w:tcPr>
            <w:tcW w:w="1134" w:type="dxa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650046" w:rsidRDefault="00D3361D" w:rsidP="0062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650046" w:rsidRDefault="00D3361D" w:rsidP="00592AC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D3361D" w:rsidRPr="00650046" w:rsidRDefault="00D3361D" w:rsidP="00592AC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2260" w:rsidRPr="00650046" w:rsidTr="001D2E6A">
        <w:trPr>
          <w:trHeight w:val="315"/>
        </w:trPr>
        <w:tc>
          <w:tcPr>
            <w:tcW w:w="12049" w:type="dxa"/>
            <w:gridSpan w:val="2"/>
          </w:tcPr>
          <w:p w:rsidR="00C52260" w:rsidRPr="00650046" w:rsidRDefault="00C52260" w:rsidP="00C5226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34" w:type="dxa"/>
            <w:vAlign w:val="center"/>
          </w:tcPr>
          <w:p w:rsidR="00C52260" w:rsidRPr="00650046" w:rsidRDefault="00C52260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52260" w:rsidRPr="00650046" w:rsidRDefault="00C52260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 w:val="restart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</w:p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072" w:type="dxa"/>
          </w:tcPr>
          <w:p w:rsidR="00D3361D" w:rsidRPr="00650046" w:rsidRDefault="00D3361D" w:rsidP="00737890">
            <w:pPr>
              <w:spacing w:line="240" w:lineRule="auto"/>
              <w:ind w:firstLine="70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</w:t>
            </w:r>
            <w:proofErr w:type="spell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</w:t>
            </w:r>
            <w:proofErr w:type="gramStart"/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500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6500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.Бальзак</w:t>
            </w:r>
            <w:proofErr w:type="spellEnd"/>
            <w:r w:rsidRPr="006500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34" w:type="dxa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650046" w:rsidRDefault="00D3361D" w:rsidP="00BF0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650046" w:rsidTr="00945203">
        <w:trPr>
          <w:trHeight w:val="315"/>
        </w:trPr>
        <w:tc>
          <w:tcPr>
            <w:tcW w:w="2977" w:type="dxa"/>
            <w:vMerge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650046" w:rsidRDefault="00D3361D" w:rsidP="00BE30E9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D3361D" w:rsidRPr="00650046" w:rsidRDefault="00D3361D" w:rsidP="00BE30E9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D3361D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650046" w:rsidTr="00945203">
        <w:trPr>
          <w:trHeight w:val="315"/>
        </w:trPr>
        <w:tc>
          <w:tcPr>
            <w:tcW w:w="2977" w:type="dxa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650046" w:rsidRDefault="00D3361D" w:rsidP="00D336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75CEC" w:rsidRPr="00650046" w:rsidRDefault="00D3361D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="006E394C" w:rsidRPr="0065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C75CEC" w:rsidRPr="00650046" w:rsidRDefault="00C75CEC" w:rsidP="00BF0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C0624A" w:rsidRPr="00650046" w:rsidRDefault="00C0624A" w:rsidP="00C06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C0624A" w:rsidRPr="00650046" w:rsidRDefault="00C0624A" w:rsidP="00C06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1 –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C0624A" w:rsidRPr="00650046" w:rsidRDefault="00C0624A" w:rsidP="00C06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2 – 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C0624A" w:rsidRPr="00650046" w:rsidRDefault="00C0624A" w:rsidP="00C06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3 –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C0624A" w:rsidRPr="0065004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C0624A" w:rsidRPr="00650046" w:rsidSect="00674CA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C0624A" w:rsidRPr="00650046" w:rsidRDefault="00C0624A" w:rsidP="00C0624A">
      <w:pPr>
        <w:pStyle w:val="-1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C0624A" w:rsidRPr="00650046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C0624A" w:rsidRPr="00650046" w:rsidRDefault="00C0624A" w:rsidP="00C0624A">
      <w:pPr>
        <w:pStyle w:val="12-0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C0624A" w:rsidRPr="00650046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C0624A" w:rsidRPr="00650046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 xml:space="preserve">посадочные места по количеству </w:t>
      </w:r>
      <w:proofErr w:type="gramStart"/>
      <w:r w:rsidRPr="00650046">
        <w:rPr>
          <w:rFonts w:ascii="Times New Roman" w:hAnsi="Times New Roman" w:cs="Times New Roman"/>
          <w:szCs w:val="24"/>
        </w:rPr>
        <w:t>обучающихся</w:t>
      </w:r>
      <w:proofErr w:type="gramEnd"/>
      <w:r w:rsidRPr="00650046">
        <w:rPr>
          <w:rFonts w:ascii="Times New Roman" w:hAnsi="Times New Roman" w:cs="Times New Roman"/>
          <w:szCs w:val="24"/>
        </w:rPr>
        <w:t>;</w:t>
      </w:r>
    </w:p>
    <w:p w:rsidR="00C0624A" w:rsidRPr="00650046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C0624A" w:rsidRPr="00650046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комплект учебно-наглядных пособий «</w:t>
      </w:r>
      <w:r w:rsidR="00117D52" w:rsidRPr="00650046">
        <w:rPr>
          <w:rFonts w:ascii="Times New Roman" w:hAnsi="Times New Roman" w:cs="Times New Roman"/>
          <w:szCs w:val="24"/>
        </w:rPr>
        <w:t>Литература</w:t>
      </w:r>
      <w:r w:rsidRPr="00650046">
        <w:rPr>
          <w:rFonts w:ascii="Times New Roman" w:hAnsi="Times New Roman" w:cs="Times New Roman"/>
          <w:szCs w:val="24"/>
        </w:rPr>
        <w:t>»;</w:t>
      </w:r>
    </w:p>
    <w:p w:rsidR="00C0624A" w:rsidRPr="00650046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C0624A" w:rsidRPr="00650046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C0624A" w:rsidRPr="00650046" w:rsidRDefault="00C0624A" w:rsidP="00C0624A">
      <w:pPr>
        <w:pStyle w:val="12-"/>
        <w:rPr>
          <w:rFonts w:ascii="Times New Roman" w:hAnsi="Times New Roman" w:cs="Times New Roman"/>
          <w:szCs w:val="24"/>
        </w:rPr>
      </w:pPr>
      <w:proofErr w:type="spellStart"/>
      <w:r w:rsidRPr="00650046">
        <w:rPr>
          <w:rFonts w:ascii="Times New Roman" w:hAnsi="Times New Roman" w:cs="Times New Roman"/>
          <w:szCs w:val="24"/>
        </w:rPr>
        <w:t>мультимедиапроектор</w:t>
      </w:r>
      <w:proofErr w:type="spellEnd"/>
      <w:r w:rsidRPr="00650046">
        <w:rPr>
          <w:rFonts w:ascii="Times New Roman" w:hAnsi="Times New Roman" w:cs="Times New Roman"/>
          <w:szCs w:val="24"/>
        </w:rPr>
        <w:t>;</w:t>
      </w:r>
    </w:p>
    <w:p w:rsidR="00C0624A" w:rsidRPr="00650046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C0624A" w:rsidRPr="00650046" w:rsidRDefault="00C0624A" w:rsidP="00C0624A">
      <w:pPr>
        <w:pStyle w:val="12-0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B1269E" w:rsidRPr="00650046" w:rsidRDefault="00B1269E" w:rsidP="00B1269E">
      <w:pPr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 xml:space="preserve">   Основная  литература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 xml:space="preserve">. Русская литература XX века. 11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 учеб. заведений</w:t>
      </w:r>
      <w:r w:rsidR="00C803A6">
        <w:rPr>
          <w:rFonts w:ascii="Times New Roman" w:hAnsi="Times New Roman" w:cs="Times New Roman"/>
          <w:sz w:val="24"/>
          <w:szCs w:val="24"/>
        </w:rPr>
        <w:t>. В 2-х ч. Ч.1.- М., Дрофа, 2015</w:t>
      </w:r>
      <w:r w:rsidRPr="00650046">
        <w:rPr>
          <w:rFonts w:ascii="Times New Roman" w:hAnsi="Times New Roman" w:cs="Times New Roman"/>
          <w:sz w:val="24"/>
          <w:szCs w:val="24"/>
        </w:rPr>
        <w:t>г.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 xml:space="preserve">. Русская литература XX века. 11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 учеб. заведений</w:t>
      </w:r>
      <w:r w:rsidR="00C803A6">
        <w:rPr>
          <w:rFonts w:ascii="Times New Roman" w:hAnsi="Times New Roman" w:cs="Times New Roman"/>
          <w:sz w:val="24"/>
          <w:szCs w:val="24"/>
        </w:rPr>
        <w:t>. В 2-х ч. Ч.2.- М., Дрофа, 2015</w:t>
      </w:r>
      <w:r w:rsidRPr="00650046">
        <w:rPr>
          <w:rFonts w:ascii="Times New Roman" w:hAnsi="Times New Roman" w:cs="Times New Roman"/>
          <w:sz w:val="24"/>
          <w:szCs w:val="24"/>
        </w:rPr>
        <w:t>г.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Ю.В. Лебедев. Русская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литератураXIX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 xml:space="preserve"> века: 10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 уч. заведений. В 2-</w:t>
      </w:r>
      <w:r w:rsidR="00C803A6">
        <w:rPr>
          <w:rFonts w:ascii="Times New Roman" w:hAnsi="Times New Roman" w:cs="Times New Roman"/>
          <w:sz w:val="24"/>
          <w:szCs w:val="24"/>
        </w:rPr>
        <w:t>х ч</w:t>
      </w:r>
      <w:proofErr w:type="gramStart"/>
      <w:r w:rsidR="00C803A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803A6">
        <w:rPr>
          <w:rFonts w:ascii="Times New Roman" w:hAnsi="Times New Roman" w:cs="Times New Roman"/>
          <w:sz w:val="24"/>
          <w:szCs w:val="24"/>
        </w:rPr>
        <w:t>ч.1.- М.; Просвещение, 2016</w:t>
      </w:r>
      <w:r w:rsidRPr="00650046">
        <w:rPr>
          <w:rFonts w:ascii="Times New Roman" w:hAnsi="Times New Roman" w:cs="Times New Roman"/>
          <w:sz w:val="24"/>
          <w:szCs w:val="24"/>
        </w:rPr>
        <w:t>г.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Ю.В. Лебедев. Русская литература XIX века: 10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 уч. заведений. В 2-</w:t>
      </w:r>
      <w:r w:rsidR="00C803A6">
        <w:rPr>
          <w:rFonts w:ascii="Times New Roman" w:hAnsi="Times New Roman" w:cs="Times New Roman"/>
          <w:sz w:val="24"/>
          <w:szCs w:val="24"/>
        </w:rPr>
        <w:t>х ч</w:t>
      </w:r>
      <w:proofErr w:type="gramStart"/>
      <w:r w:rsidR="00C803A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803A6">
        <w:rPr>
          <w:rFonts w:ascii="Times New Roman" w:hAnsi="Times New Roman" w:cs="Times New Roman"/>
          <w:sz w:val="24"/>
          <w:szCs w:val="24"/>
        </w:rPr>
        <w:t>ч.2.- М.; Просвещение, 2017</w:t>
      </w:r>
      <w:r w:rsidRPr="00650046">
        <w:rPr>
          <w:rFonts w:ascii="Times New Roman" w:hAnsi="Times New Roman" w:cs="Times New Roman"/>
          <w:sz w:val="24"/>
          <w:szCs w:val="24"/>
        </w:rPr>
        <w:t>г.</w:t>
      </w:r>
    </w:p>
    <w:p w:rsidR="00B1269E" w:rsidRPr="00650046" w:rsidRDefault="00B1269E" w:rsidP="00B1269E">
      <w:pPr>
        <w:ind w:left="360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В.П.Журавлёв. Русская литература XX века. 11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004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5004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65004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 учреждени</w:t>
      </w:r>
      <w:r w:rsidR="00C803A6">
        <w:rPr>
          <w:rFonts w:ascii="Times New Roman" w:hAnsi="Times New Roman" w:cs="Times New Roman"/>
          <w:sz w:val="24"/>
          <w:szCs w:val="24"/>
        </w:rPr>
        <w:t>й в 2-х ч.- М.: Просвещение, 20</w:t>
      </w:r>
      <w:r w:rsidRPr="00650046">
        <w:rPr>
          <w:rFonts w:ascii="Times New Roman" w:hAnsi="Times New Roman" w:cs="Times New Roman"/>
          <w:sz w:val="24"/>
          <w:szCs w:val="24"/>
        </w:rPr>
        <w:t>1</w:t>
      </w:r>
      <w:r w:rsidR="00C803A6">
        <w:rPr>
          <w:rFonts w:ascii="Times New Roman" w:hAnsi="Times New Roman" w:cs="Times New Roman"/>
          <w:sz w:val="24"/>
          <w:szCs w:val="24"/>
        </w:rPr>
        <w:t>5</w:t>
      </w:r>
      <w:r w:rsidRPr="00650046">
        <w:rPr>
          <w:rFonts w:ascii="Times New Roman" w:hAnsi="Times New Roman" w:cs="Times New Roman"/>
          <w:sz w:val="24"/>
          <w:szCs w:val="24"/>
        </w:rPr>
        <w:t>г.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B1269E" w:rsidRPr="00650046" w:rsidRDefault="00B1269E" w:rsidP="00B1269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65004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65004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65004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50046">
        <w:rPr>
          <w:rFonts w:ascii="Times New Roman" w:hAnsi="Times New Roman" w:cs="Times New Roman"/>
          <w:sz w:val="24"/>
          <w:szCs w:val="24"/>
        </w:rPr>
        <w:t>.</w:t>
      </w:r>
      <w:r w:rsidRPr="0065004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65004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50046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</w:t>
      </w:r>
      <w:r w:rsidRPr="0065004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50046">
        <w:rPr>
          <w:rFonts w:ascii="Times New Roman" w:hAnsi="Times New Roman" w:cs="Times New Roman"/>
          <w:sz w:val="24"/>
          <w:szCs w:val="24"/>
        </w:rPr>
        <w:t>)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0" w:history="1">
        <w:r w:rsidRPr="00650046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50046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0046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proofErr w:type="spellEnd"/>
        <w:r w:rsidRPr="00650046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650046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650046">
        <w:rPr>
          <w:rFonts w:ascii="Times New Roman" w:hAnsi="Times New Roman" w:cs="Times New Roman"/>
          <w:sz w:val="24"/>
          <w:szCs w:val="24"/>
        </w:rPr>
        <w:t>)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65004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500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50046">
        <w:rPr>
          <w:rFonts w:ascii="Times New Roman" w:hAnsi="Times New Roman" w:cs="Times New Roman"/>
          <w:sz w:val="24"/>
          <w:szCs w:val="24"/>
          <w:lang w:val="en-US"/>
        </w:rPr>
        <w:t>klassika</w:t>
      </w:r>
      <w:proofErr w:type="spellEnd"/>
      <w:r w:rsidRPr="00650046">
        <w:rPr>
          <w:rFonts w:ascii="Times New Roman" w:hAnsi="Times New Roman" w:cs="Times New Roman"/>
          <w:sz w:val="24"/>
          <w:szCs w:val="24"/>
        </w:rPr>
        <w:t>.</w:t>
      </w:r>
      <w:r w:rsidRPr="0065004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50046">
        <w:rPr>
          <w:rFonts w:ascii="Times New Roman" w:hAnsi="Times New Roman" w:cs="Times New Roman"/>
          <w:sz w:val="24"/>
          <w:szCs w:val="24"/>
        </w:rPr>
        <w:t>)</w:t>
      </w:r>
    </w:p>
    <w:p w:rsidR="00B1269E" w:rsidRPr="00650046" w:rsidRDefault="00B1269E" w:rsidP="00B1269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B1269E" w:rsidRPr="00650046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B1269E" w:rsidRPr="00650046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B1269E" w:rsidRPr="00650046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B1269E" w:rsidRPr="00650046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B1269E" w:rsidRPr="00650046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4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lastRenderedPageBreak/>
        <w:t>Свиридов «Метель»;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B1269E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3A776C" w:rsidRPr="00650046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p w:rsidR="003A776C" w:rsidRPr="00650046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650046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650046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650046">
        <w:rPr>
          <w:rFonts w:ascii="Times New Roman" w:hAnsi="Times New Roman" w:cs="Times New Roman"/>
          <w:szCs w:val="24"/>
        </w:rPr>
        <w:tab/>
      </w: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650046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79608B" w:rsidRPr="00650046" w:rsidRDefault="0079608B" w:rsidP="003A776C">
      <w:pPr>
        <w:pStyle w:val="12-0"/>
        <w:spacing w:line="240" w:lineRule="auto"/>
        <w:rPr>
          <w:rFonts w:ascii="Times New Roman" w:hAnsi="Times New Roman" w:cs="Times New Roman"/>
          <w:b/>
          <w:szCs w:val="24"/>
        </w:rPr>
      </w:pPr>
    </w:p>
    <w:p w:rsidR="00351713" w:rsidRPr="00650046" w:rsidRDefault="00351713" w:rsidP="00351713">
      <w:pPr>
        <w:pStyle w:val="-1"/>
        <w:rPr>
          <w:rFonts w:ascii="Times New Roman" w:hAnsi="Times New Roman" w:cs="Times New Roman"/>
          <w:sz w:val="24"/>
          <w:szCs w:val="24"/>
        </w:rPr>
      </w:pPr>
      <w:r w:rsidRPr="00650046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650046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351713" w:rsidRPr="00650046" w:rsidRDefault="00351713" w:rsidP="003517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50046">
        <w:rPr>
          <w:b/>
        </w:rPr>
        <w:t>Контроль и оценка</w:t>
      </w:r>
      <w:r w:rsidRPr="00650046">
        <w:t xml:space="preserve"> результатов освоения учебной дисциплины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E77778" w:rsidRPr="00650046" w:rsidRDefault="00E77778" w:rsidP="00E7777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559"/>
      </w:tblGrid>
      <w:tr w:rsidR="00351713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13" w:rsidRPr="00650046" w:rsidRDefault="00351713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51713" w:rsidRPr="00650046" w:rsidRDefault="00351713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13" w:rsidRPr="00650046" w:rsidRDefault="00351713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51713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13" w:rsidRPr="00650046" w:rsidRDefault="00351713" w:rsidP="00351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сформированность устойчивого интереса к чтению как средству познания других культур, уважительного отношения к ним; сформированность навыков различных видов анализа литературных произведений;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13" w:rsidRPr="00650046" w:rsidRDefault="00351713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51713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13" w:rsidRPr="00650046" w:rsidRDefault="00351713" w:rsidP="00351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13" w:rsidRPr="00650046" w:rsidRDefault="00351713" w:rsidP="00F650A1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351713" w:rsidRPr="00650046" w:rsidRDefault="00351713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51713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13" w:rsidRPr="00650046" w:rsidRDefault="00351713" w:rsidP="00E777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</w:t>
            </w:r>
            <w:r w:rsidRPr="0065004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</w:t>
            </w:r>
            <w:proofErr w:type="gramStart"/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кст тв</w:t>
            </w:r>
            <w:proofErr w:type="gramEnd"/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орчества писателя в процессе анализа художественного произведения; способность выявлять в художественных текстах образы, темы и проблемы </w:t>
            </w:r>
            <w:proofErr w:type="spellStart"/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ивыражать</w:t>
            </w:r>
            <w:proofErr w:type="spellEnd"/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свое отношение к ним в развернутых аргументированных устных</w:t>
            </w:r>
            <w:r w:rsidRPr="0065004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500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письменных высказываниях;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13" w:rsidRPr="00650046" w:rsidRDefault="00351713" w:rsidP="00F6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351713" w:rsidRPr="00650046" w:rsidRDefault="00351713" w:rsidP="00F6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351713" w:rsidRPr="00650046" w:rsidRDefault="00351713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7778" w:rsidRPr="00650046" w:rsidTr="00351713">
        <w:trPr>
          <w:trHeight w:val="866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pStyle w:val="Style1"/>
              <w:spacing w:before="36"/>
              <w:jc w:val="both"/>
              <w:rPr>
                <w:sz w:val="24"/>
                <w:szCs w:val="24"/>
              </w:rPr>
            </w:pPr>
            <w:r w:rsidRPr="00650046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способность выявлять в художественных текстах образы, темы и проблемы и </w:t>
            </w:r>
            <w:r w:rsidRPr="00650046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выражать свое отношение к теме, проблеме текста в развернутых аргументированных устных и письменных высказываниях;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Реферат, практические занятия </w:t>
            </w:r>
          </w:p>
        </w:tc>
      </w:tr>
      <w:tr w:rsidR="00E77778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pStyle w:val="Style1"/>
              <w:spacing w:before="36"/>
              <w:jc w:val="both"/>
              <w:rPr>
                <w:sz w:val="24"/>
                <w:szCs w:val="24"/>
              </w:rPr>
            </w:pPr>
            <w:r w:rsidRPr="00650046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владение навыками анализа текста с учетом их стилистической и жанрово-</w:t>
            </w:r>
            <w:r w:rsidRPr="00650046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родовой специфики; осознание художественной картины жизни, созданной </w:t>
            </w:r>
            <w:r w:rsidRPr="00650046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в литературном произведении, в единстве эмоционального личностного вос</w:t>
            </w:r>
            <w:r w:rsidRPr="00650046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приятия и интеллектуального понимания;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Доклад, сообщение, 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gramEnd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E77778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сформированность представлений о системе стилей языка художественной 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E777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Письменный опрос, устный опрос</w:t>
            </w:r>
          </w:p>
        </w:tc>
      </w:tr>
      <w:tr w:rsidR="00E77778" w:rsidRPr="00650046" w:rsidTr="00E77778">
        <w:trPr>
          <w:trHeight w:val="989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650046">
              <w:rPr>
                <w:spacing w:val="17"/>
                <w:sz w:val="24"/>
                <w:szCs w:val="24"/>
              </w:rPr>
              <w:lastRenderedPageBreak/>
              <w:t xml:space="preserve">сформированность устойчивого интереса к чтению как средству познания </w:t>
            </w:r>
            <w:r w:rsidRPr="00650046">
              <w:rPr>
                <w:sz w:val="24"/>
                <w:szCs w:val="24"/>
              </w:rPr>
              <w:t>других культур, уважительного отношения к ним;</w:t>
            </w:r>
          </w:p>
          <w:p w:rsidR="00E77778" w:rsidRPr="00650046" w:rsidRDefault="00E77778" w:rsidP="00F650A1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650046">
              <w:rPr>
                <w:spacing w:val="10"/>
                <w:sz w:val="24"/>
                <w:szCs w:val="24"/>
              </w:rPr>
              <w:t>сформированность навыков различных видов анализа литературных произ</w:t>
            </w:r>
            <w:r w:rsidRPr="00650046">
              <w:rPr>
                <w:sz w:val="24"/>
                <w:szCs w:val="24"/>
              </w:rPr>
              <w:t>ведений;</w:t>
            </w:r>
          </w:p>
          <w:p w:rsidR="00E77778" w:rsidRPr="00650046" w:rsidRDefault="00E77778" w:rsidP="00F650A1">
            <w:pPr>
              <w:pStyle w:val="12-"/>
              <w:numPr>
                <w:ilvl w:val="0"/>
                <w:numId w:val="0"/>
              </w:numPr>
              <w:spacing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984A5D" w:rsidP="00F650A1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5004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00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7778" w:rsidRPr="00650046">
              <w:rPr>
                <w:rFonts w:ascii="Times New Roman" w:hAnsi="Times New Roman" w:cs="Times New Roman"/>
                <w:sz w:val="24"/>
                <w:szCs w:val="24"/>
              </w:rPr>
              <w:t>амостоятельная</w:t>
            </w:r>
            <w:proofErr w:type="gramEnd"/>
            <w:r w:rsidR="00E77778" w:rsidRPr="00650046">
              <w:rPr>
                <w:rFonts w:ascii="Times New Roman" w:hAnsi="Times New Roman" w:cs="Times New Roman"/>
                <w:sz w:val="24"/>
                <w:szCs w:val="24"/>
              </w:rPr>
              <w:t xml:space="preserve"> работа,</w:t>
            </w:r>
          </w:p>
          <w:p w:rsidR="00E77778" w:rsidRPr="00650046" w:rsidRDefault="00E77778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7778" w:rsidRPr="00650046" w:rsidTr="00F650A1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pStyle w:val="12-"/>
              <w:numPr>
                <w:ilvl w:val="0"/>
                <w:numId w:val="0"/>
              </w:numPr>
              <w:spacing w:line="240" w:lineRule="auto"/>
              <w:ind w:left="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778" w:rsidRPr="00650046" w:rsidRDefault="00E77778" w:rsidP="00F65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50046" w:rsidRDefault="00650046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0046" w:rsidRDefault="0065004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351713" w:rsidRPr="00650046" w:rsidRDefault="00351713" w:rsidP="0065004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65004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</w:t>
      </w:r>
      <w:proofErr w:type="spellStart"/>
      <w:r w:rsidRPr="00650046">
        <w:rPr>
          <w:rFonts w:ascii="Times New Roman" w:hAnsi="Times New Roman" w:cs="Times New Roman"/>
          <w:color w:val="000000"/>
          <w:sz w:val="24"/>
          <w:szCs w:val="24"/>
        </w:rPr>
        <w:t>__________________Протокол</w:t>
      </w:r>
      <w:proofErr w:type="spellEnd"/>
      <w:r w:rsidRPr="00650046">
        <w:rPr>
          <w:rFonts w:ascii="Times New Roman" w:hAnsi="Times New Roman" w:cs="Times New Roman"/>
          <w:color w:val="000000"/>
          <w:sz w:val="24"/>
          <w:szCs w:val="24"/>
        </w:rPr>
        <w:t xml:space="preserve"> № ______ от «_____» ____________ 20_____г. </w:t>
      </w:r>
    </w:p>
    <w:p w:rsidR="00351713" w:rsidRPr="0065004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04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65004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65004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65004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F49" w:rsidRDefault="00075F49" w:rsidP="003736FC">
      <w:pPr>
        <w:spacing w:after="0" w:line="240" w:lineRule="auto"/>
      </w:pPr>
      <w:r>
        <w:separator/>
      </w:r>
    </w:p>
  </w:endnote>
  <w:endnote w:type="continuationSeparator" w:id="1">
    <w:p w:rsidR="00075F49" w:rsidRDefault="00075F49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E6A" w:rsidRDefault="00D925D8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2E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E6A" w:rsidRDefault="001D2E6A" w:rsidP="00674CA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1D2E6A" w:rsidRDefault="00D925D8">
        <w:pPr>
          <w:pStyle w:val="a3"/>
          <w:jc w:val="center"/>
        </w:pPr>
        <w:r>
          <w:fldChar w:fldCharType="begin"/>
        </w:r>
        <w:r w:rsidR="00DB1272">
          <w:instrText xml:space="preserve"> PAGE   \* MERGEFORMAT </w:instrText>
        </w:r>
        <w:r>
          <w:fldChar w:fldCharType="separate"/>
        </w:r>
        <w:r w:rsidR="00E42C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F49" w:rsidRDefault="00075F49" w:rsidP="003736FC">
      <w:pPr>
        <w:spacing w:after="0" w:line="240" w:lineRule="auto"/>
      </w:pPr>
      <w:r>
        <w:separator/>
      </w:r>
    </w:p>
  </w:footnote>
  <w:footnote w:type="continuationSeparator" w:id="1">
    <w:p w:rsidR="00075F49" w:rsidRDefault="00075F49" w:rsidP="0037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867FC"/>
    <w:multiLevelType w:val="hybridMultilevel"/>
    <w:tmpl w:val="D9286B6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B167655"/>
    <w:multiLevelType w:val="hybridMultilevel"/>
    <w:tmpl w:val="CFE650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0FCC3387"/>
    <w:multiLevelType w:val="hybridMultilevel"/>
    <w:tmpl w:val="F69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65BD"/>
    <w:multiLevelType w:val="hybridMultilevel"/>
    <w:tmpl w:val="8C3A2DB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1663BF6"/>
    <w:multiLevelType w:val="hybridMultilevel"/>
    <w:tmpl w:val="313E8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6A917C3"/>
    <w:multiLevelType w:val="hybridMultilevel"/>
    <w:tmpl w:val="95CAF5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2E14A71"/>
    <w:multiLevelType w:val="hybridMultilevel"/>
    <w:tmpl w:val="49247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52C08"/>
    <w:multiLevelType w:val="hybridMultilevel"/>
    <w:tmpl w:val="B4A249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642741"/>
    <w:multiLevelType w:val="hybridMultilevel"/>
    <w:tmpl w:val="37A88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0BD78E6"/>
    <w:multiLevelType w:val="hybridMultilevel"/>
    <w:tmpl w:val="B4DA9E3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32E775CB"/>
    <w:multiLevelType w:val="hybridMultilevel"/>
    <w:tmpl w:val="7EF63C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CB354E8"/>
    <w:multiLevelType w:val="hybridMultilevel"/>
    <w:tmpl w:val="FD4E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5337A"/>
    <w:multiLevelType w:val="hybridMultilevel"/>
    <w:tmpl w:val="181AF3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41120FB4"/>
    <w:multiLevelType w:val="hybridMultilevel"/>
    <w:tmpl w:val="48CAD3B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495836"/>
    <w:multiLevelType w:val="hybridMultilevel"/>
    <w:tmpl w:val="A886A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73A32C6"/>
    <w:multiLevelType w:val="hybridMultilevel"/>
    <w:tmpl w:val="04C8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94D510F"/>
    <w:multiLevelType w:val="hybridMultilevel"/>
    <w:tmpl w:val="FC2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A70CEB"/>
    <w:multiLevelType w:val="hybridMultilevel"/>
    <w:tmpl w:val="B8BEC58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7">
    <w:nsid w:val="4D4875A1"/>
    <w:multiLevelType w:val="hybridMultilevel"/>
    <w:tmpl w:val="FDF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7E3174"/>
    <w:multiLevelType w:val="hybridMultilevel"/>
    <w:tmpl w:val="F828B9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84218F7"/>
    <w:multiLevelType w:val="hybridMultilevel"/>
    <w:tmpl w:val="F15294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58D06AFC"/>
    <w:multiLevelType w:val="hybridMultilevel"/>
    <w:tmpl w:val="1D6E5E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F16502"/>
    <w:multiLevelType w:val="hybridMultilevel"/>
    <w:tmpl w:val="A5902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9321D3"/>
    <w:multiLevelType w:val="hybridMultilevel"/>
    <w:tmpl w:val="C3DC7D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9342E58"/>
    <w:multiLevelType w:val="hybridMultilevel"/>
    <w:tmpl w:val="6890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8D5C65"/>
    <w:multiLevelType w:val="hybridMultilevel"/>
    <w:tmpl w:val="BB4C024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6CAE2EAB"/>
    <w:multiLevelType w:val="hybridMultilevel"/>
    <w:tmpl w:val="C03A16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900D14"/>
    <w:multiLevelType w:val="hybridMultilevel"/>
    <w:tmpl w:val="ED568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4">
    <w:nsid w:val="73281DFD"/>
    <w:multiLevelType w:val="hybridMultilevel"/>
    <w:tmpl w:val="4B0EE6E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5">
    <w:nsid w:val="78356477"/>
    <w:multiLevelType w:val="hybridMultilevel"/>
    <w:tmpl w:val="D63A2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C5E649C"/>
    <w:multiLevelType w:val="hybridMultilevel"/>
    <w:tmpl w:val="F77604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>
    <w:nsid w:val="7D4E7E09"/>
    <w:multiLevelType w:val="hybridMultilevel"/>
    <w:tmpl w:val="D514EE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8"/>
  </w:num>
  <w:num w:numId="4">
    <w:abstractNumId w:val="38"/>
  </w:num>
  <w:num w:numId="5">
    <w:abstractNumId w:val="0"/>
  </w:num>
  <w:num w:numId="6">
    <w:abstractNumId w:val="39"/>
  </w:num>
  <w:num w:numId="7">
    <w:abstractNumId w:val="32"/>
  </w:num>
  <w:num w:numId="8">
    <w:abstractNumId w:val="5"/>
  </w:num>
  <w:num w:numId="9">
    <w:abstractNumId w:val="47"/>
  </w:num>
  <w:num w:numId="10">
    <w:abstractNumId w:val="20"/>
  </w:num>
  <w:num w:numId="11">
    <w:abstractNumId w:val="26"/>
  </w:num>
  <w:num w:numId="12">
    <w:abstractNumId w:val="19"/>
  </w:num>
  <w:num w:numId="13">
    <w:abstractNumId w:val="23"/>
  </w:num>
  <w:num w:numId="14">
    <w:abstractNumId w:val="44"/>
  </w:num>
  <w:num w:numId="15">
    <w:abstractNumId w:val="45"/>
  </w:num>
  <w:num w:numId="16">
    <w:abstractNumId w:val="16"/>
  </w:num>
  <w:num w:numId="17">
    <w:abstractNumId w:val="34"/>
  </w:num>
  <w:num w:numId="18">
    <w:abstractNumId w:val="27"/>
  </w:num>
  <w:num w:numId="19">
    <w:abstractNumId w:val="14"/>
  </w:num>
  <w:num w:numId="20">
    <w:abstractNumId w:val="41"/>
  </w:num>
  <w:num w:numId="21">
    <w:abstractNumId w:val="9"/>
  </w:num>
  <w:num w:numId="22">
    <w:abstractNumId w:val="48"/>
  </w:num>
  <w:num w:numId="23">
    <w:abstractNumId w:val="2"/>
  </w:num>
  <w:num w:numId="24">
    <w:abstractNumId w:val="43"/>
  </w:num>
  <w:num w:numId="25">
    <w:abstractNumId w:val="18"/>
  </w:num>
  <w:num w:numId="26">
    <w:abstractNumId w:val="6"/>
  </w:num>
  <w:num w:numId="27">
    <w:abstractNumId w:val="28"/>
  </w:num>
  <w:num w:numId="28">
    <w:abstractNumId w:val="35"/>
  </w:num>
  <w:num w:numId="29">
    <w:abstractNumId w:val="11"/>
  </w:num>
  <w:num w:numId="30">
    <w:abstractNumId w:val="40"/>
  </w:num>
  <w:num w:numId="31">
    <w:abstractNumId w:val="22"/>
  </w:num>
  <w:num w:numId="32">
    <w:abstractNumId w:val="31"/>
  </w:num>
  <w:num w:numId="33">
    <w:abstractNumId w:val="3"/>
  </w:num>
  <w:num w:numId="34">
    <w:abstractNumId w:val="17"/>
  </w:num>
  <w:num w:numId="35">
    <w:abstractNumId w:val="12"/>
  </w:num>
  <w:num w:numId="36">
    <w:abstractNumId w:val="33"/>
  </w:num>
  <w:num w:numId="37">
    <w:abstractNumId w:val="30"/>
  </w:num>
  <w:num w:numId="38">
    <w:abstractNumId w:val="10"/>
  </w:num>
  <w:num w:numId="39">
    <w:abstractNumId w:val="24"/>
  </w:num>
  <w:num w:numId="40">
    <w:abstractNumId w:val="46"/>
  </w:num>
  <w:num w:numId="41">
    <w:abstractNumId w:val="36"/>
  </w:num>
  <w:num w:numId="42">
    <w:abstractNumId w:val="4"/>
  </w:num>
  <w:num w:numId="43">
    <w:abstractNumId w:val="15"/>
  </w:num>
  <w:num w:numId="44">
    <w:abstractNumId w:val="29"/>
  </w:num>
  <w:num w:numId="45">
    <w:abstractNumId w:val="25"/>
  </w:num>
  <w:num w:numId="46">
    <w:abstractNumId w:val="21"/>
  </w:num>
  <w:num w:numId="47">
    <w:abstractNumId w:val="37"/>
  </w:num>
  <w:num w:numId="48">
    <w:abstractNumId w:val="1"/>
  </w:num>
  <w:num w:numId="49">
    <w:abstractNumId w:val="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24A"/>
    <w:rsid w:val="00010885"/>
    <w:rsid w:val="00013017"/>
    <w:rsid w:val="00023704"/>
    <w:rsid w:val="00025EF3"/>
    <w:rsid w:val="00032F6B"/>
    <w:rsid w:val="00075F49"/>
    <w:rsid w:val="000C00AF"/>
    <w:rsid w:val="000D094D"/>
    <w:rsid w:val="000D09F6"/>
    <w:rsid w:val="000E21C3"/>
    <w:rsid w:val="000F4F30"/>
    <w:rsid w:val="001171D9"/>
    <w:rsid w:val="00117D52"/>
    <w:rsid w:val="0014547C"/>
    <w:rsid w:val="00146BDD"/>
    <w:rsid w:val="00156855"/>
    <w:rsid w:val="00156B09"/>
    <w:rsid w:val="00156DD3"/>
    <w:rsid w:val="001735D0"/>
    <w:rsid w:val="001D2E6A"/>
    <w:rsid w:val="001D4901"/>
    <w:rsid w:val="001D5719"/>
    <w:rsid w:val="002055B5"/>
    <w:rsid w:val="002337F1"/>
    <w:rsid w:val="002510B8"/>
    <w:rsid w:val="00251608"/>
    <w:rsid w:val="00254D4F"/>
    <w:rsid w:val="002708B3"/>
    <w:rsid w:val="002A07E1"/>
    <w:rsid w:val="002B6D05"/>
    <w:rsid w:val="002C10BE"/>
    <w:rsid w:val="002C1CCE"/>
    <w:rsid w:val="002C5D3B"/>
    <w:rsid w:val="002D4E55"/>
    <w:rsid w:val="00304CF5"/>
    <w:rsid w:val="00305AB0"/>
    <w:rsid w:val="00306D2D"/>
    <w:rsid w:val="00312C05"/>
    <w:rsid w:val="003507BC"/>
    <w:rsid w:val="00351713"/>
    <w:rsid w:val="003650A3"/>
    <w:rsid w:val="003736FC"/>
    <w:rsid w:val="00374B15"/>
    <w:rsid w:val="00374BB9"/>
    <w:rsid w:val="003915C6"/>
    <w:rsid w:val="003A776C"/>
    <w:rsid w:val="003A787F"/>
    <w:rsid w:val="003B5C56"/>
    <w:rsid w:val="003C06DB"/>
    <w:rsid w:val="003C5B63"/>
    <w:rsid w:val="003D4240"/>
    <w:rsid w:val="004129F8"/>
    <w:rsid w:val="004203C7"/>
    <w:rsid w:val="00420947"/>
    <w:rsid w:val="00420BA9"/>
    <w:rsid w:val="00433DCC"/>
    <w:rsid w:val="00440343"/>
    <w:rsid w:val="00490918"/>
    <w:rsid w:val="004947AD"/>
    <w:rsid w:val="004A077C"/>
    <w:rsid w:val="004A37A6"/>
    <w:rsid w:val="004B1E5B"/>
    <w:rsid w:val="004B74A3"/>
    <w:rsid w:val="004C05BB"/>
    <w:rsid w:val="004F23EE"/>
    <w:rsid w:val="00506282"/>
    <w:rsid w:val="00537380"/>
    <w:rsid w:val="005478BF"/>
    <w:rsid w:val="00557EF9"/>
    <w:rsid w:val="00592ACE"/>
    <w:rsid w:val="005A5CB6"/>
    <w:rsid w:val="005B5CFB"/>
    <w:rsid w:val="006046E7"/>
    <w:rsid w:val="006101EC"/>
    <w:rsid w:val="00622783"/>
    <w:rsid w:val="00623018"/>
    <w:rsid w:val="0063181C"/>
    <w:rsid w:val="00650046"/>
    <w:rsid w:val="0065454A"/>
    <w:rsid w:val="00657AD3"/>
    <w:rsid w:val="00667758"/>
    <w:rsid w:val="00674CA7"/>
    <w:rsid w:val="006840E5"/>
    <w:rsid w:val="006B58E3"/>
    <w:rsid w:val="006C6698"/>
    <w:rsid w:val="006D655B"/>
    <w:rsid w:val="006E18D2"/>
    <w:rsid w:val="006E394C"/>
    <w:rsid w:val="006F0350"/>
    <w:rsid w:val="006F4A3D"/>
    <w:rsid w:val="007279EA"/>
    <w:rsid w:val="00737890"/>
    <w:rsid w:val="007557BF"/>
    <w:rsid w:val="007559FF"/>
    <w:rsid w:val="0079608B"/>
    <w:rsid w:val="007C68BD"/>
    <w:rsid w:val="007C765B"/>
    <w:rsid w:val="00801043"/>
    <w:rsid w:val="00810B9F"/>
    <w:rsid w:val="00810FEA"/>
    <w:rsid w:val="0081194E"/>
    <w:rsid w:val="00821A2E"/>
    <w:rsid w:val="00835627"/>
    <w:rsid w:val="0083653F"/>
    <w:rsid w:val="0085199C"/>
    <w:rsid w:val="00862C15"/>
    <w:rsid w:val="00866A16"/>
    <w:rsid w:val="00867766"/>
    <w:rsid w:val="008A3805"/>
    <w:rsid w:val="008E14A8"/>
    <w:rsid w:val="008F4C30"/>
    <w:rsid w:val="009327A4"/>
    <w:rsid w:val="00941EA1"/>
    <w:rsid w:val="00945203"/>
    <w:rsid w:val="00962363"/>
    <w:rsid w:val="009806CC"/>
    <w:rsid w:val="00984A5D"/>
    <w:rsid w:val="009A2010"/>
    <w:rsid w:val="009A70CB"/>
    <w:rsid w:val="009B1929"/>
    <w:rsid w:val="009D0FFD"/>
    <w:rsid w:val="009E2969"/>
    <w:rsid w:val="009E4C82"/>
    <w:rsid w:val="009E53AF"/>
    <w:rsid w:val="00A023A5"/>
    <w:rsid w:val="00A06417"/>
    <w:rsid w:val="00A260D2"/>
    <w:rsid w:val="00A33F43"/>
    <w:rsid w:val="00A42056"/>
    <w:rsid w:val="00A44305"/>
    <w:rsid w:val="00A70C97"/>
    <w:rsid w:val="00A712EB"/>
    <w:rsid w:val="00A8648D"/>
    <w:rsid w:val="00AB3AB9"/>
    <w:rsid w:val="00AB4D24"/>
    <w:rsid w:val="00AC1107"/>
    <w:rsid w:val="00AE6266"/>
    <w:rsid w:val="00B1269E"/>
    <w:rsid w:val="00B21E91"/>
    <w:rsid w:val="00B2208A"/>
    <w:rsid w:val="00B356E5"/>
    <w:rsid w:val="00B460BB"/>
    <w:rsid w:val="00B61C0D"/>
    <w:rsid w:val="00B67182"/>
    <w:rsid w:val="00B70764"/>
    <w:rsid w:val="00B91AF4"/>
    <w:rsid w:val="00BA436E"/>
    <w:rsid w:val="00BC515A"/>
    <w:rsid w:val="00BE30E9"/>
    <w:rsid w:val="00BF0D2A"/>
    <w:rsid w:val="00C0624A"/>
    <w:rsid w:val="00C31E29"/>
    <w:rsid w:val="00C33052"/>
    <w:rsid w:val="00C419F6"/>
    <w:rsid w:val="00C52260"/>
    <w:rsid w:val="00C75CEC"/>
    <w:rsid w:val="00C803A6"/>
    <w:rsid w:val="00C82718"/>
    <w:rsid w:val="00CA6656"/>
    <w:rsid w:val="00CB0A62"/>
    <w:rsid w:val="00CC6ECB"/>
    <w:rsid w:val="00CF33F5"/>
    <w:rsid w:val="00CF4DD9"/>
    <w:rsid w:val="00CF6B39"/>
    <w:rsid w:val="00D02859"/>
    <w:rsid w:val="00D11540"/>
    <w:rsid w:val="00D27208"/>
    <w:rsid w:val="00D276C1"/>
    <w:rsid w:val="00D30C64"/>
    <w:rsid w:val="00D3361D"/>
    <w:rsid w:val="00D4555C"/>
    <w:rsid w:val="00D5686C"/>
    <w:rsid w:val="00D6656B"/>
    <w:rsid w:val="00D665E1"/>
    <w:rsid w:val="00D925D8"/>
    <w:rsid w:val="00DB1272"/>
    <w:rsid w:val="00DC67F5"/>
    <w:rsid w:val="00DD0B4E"/>
    <w:rsid w:val="00DD24ED"/>
    <w:rsid w:val="00DE036C"/>
    <w:rsid w:val="00DF1B71"/>
    <w:rsid w:val="00E11988"/>
    <w:rsid w:val="00E20DFF"/>
    <w:rsid w:val="00E42C8A"/>
    <w:rsid w:val="00E77778"/>
    <w:rsid w:val="00E95436"/>
    <w:rsid w:val="00ED4D9B"/>
    <w:rsid w:val="00ED6CB3"/>
    <w:rsid w:val="00EE4C73"/>
    <w:rsid w:val="00F1187A"/>
    <w:rsid w:val="00F11A2B"/>
    <w:rsid w:val="00F613FD"/>
    <w:rsid w:val="00F650A1"/>
    <w:rsid w:val="00F72696"/>
    <w:rsid w:val="00F75993"/>
    <w:rsid w:val="00FD4624"/>
    <w:rsid w:val="00FD6EF3"/>
    <w:rsid w:val="00FE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uiPriority w:val="34"/>
    <w:qFormat/>
    <w:rsid w:val="00C0624A"/>
    <w:pPr>
      <w:ind w:left="720"/>
      <w:contextualSpacing/>
    </w:pPr>
  </w:style>
  <w:style w:type="paragraph" w:styleId="a7">
    <w:name w:val="Body Text"/>
    <w:basedOn w:val="a"/>
    <w:link w:val="a8"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D4E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paragraph" w:styleId="ae">
    <w:name w:val="Normal (Web)"/>
    <w:basedOn w:val="a"/>
    <w:uiPriority w:val="99"/>
    <w:unhideWhenUsed/>
    <w:rsid w:val="0096236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33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C330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ereple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ohCUFJFRKZu3nELwhQZCc/zpBwOfL/AbP1MDWaMFadY=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duSOzRK1f8cwUFXb+0npjTKg+q67WU2bblPiFv0Ph5i0pg2xq84V7DhAFu0fHklM
rY7GITpm1CmwWalFMZ8LOg==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JPMkuQw8F2QfFYyZ1+RYMl4dW50=</DigestValue>
      </Reference>
      <Reference URI="/word/document.xml?ContentType=application/vnd.openxmlformats-officedocument.wordprocessingml.document.main+xml">
        <DigestMethod Algorithm="http://www.w3.org/2000/09/xmldsig#sha1"/>
        <DigestValue>Db5H62H/iPwPEziKLRb9MYGy494=</DigestValue>
      </Reference>
      <Reference URI="/word/endnotes.xml?ContentType=application/vnd.openxmlformats-officedocument.wordprocessingml.endnotes+xml">
        <DigestMethod Algorithm="http://www.w3.org/2000/09/xmldsig#sha1"/>
        <DigestValue>PwcPK0jyKhGDtYwlKdcQB35d1gE=</DigestValue>
      </Reference>
      <Reference URI="/word/fontTable.xml?ContentType=application/vnd.openxmlformats-officedocument.wordprocessingml.fontTable+xml">
        <DigestMethod Algorithm="http://www.w3.org/2000/09/xmldsig#sha1"/>
        <DigestValue>vQpzxcG0IJsjYKHo6Yr4kkyExIU=</DigestValue>
      </Reference>
      <Reference URI="/word/footer1.xml?ContentType=application/vnd.openxmlformats-officedocument.wordprocessingml.footer+xml">
        <DigestMethod Algorithm="http://www.w3.org/2000/09/xmldsig#sha1"/>
        <DigestValue>U/Glw4WFk3zwQy3mgwWvP3ZxT48=</DigestValue>
      </Reference>
      <Reference URI="/word/footer2.xml?ContentType=application/vnd.openxmlformats-officedocument.wordprocessingml.footer+xml">
        <DigestMethod Algorithm="http://www.w3.org/2000/09/xmldsig#sha1"/>
        <DigestValue>JlTBi4bRifB9rLSoYXVjFE6DF0o=</DigestValue>
      </Reference>
      <Reference URI="/word/footnotes.xml?ContentType=application/vnd.openxmlformats-officedocument.wordprocessingml.footnotes+xml">
        <DigestMethod Algorithm="http://www.w3.org/2000/09/xmldsig#sha1"/>
        <DigestValue>dlrVJuY+mO6xMt5sRkDJ1/74P1g=</DigestValue>
      </Reference>
      <Reference URI="/word/numbering.xml?ContentType=application/vnd.openxmlformats-officedocument.wordprocessingml.numbering+xml">
        <DigestMethod Algorithm="http://www.w3.org/2000/09/xmldsig#sha1"/>
        <DigestValue>IdJEOhvZ+1mXOegEp3Z0EOKQqNs=</DigestValue>
      </Reference>
      <Reference URI="/word/settings.xml?ContentType=application/vnd.openxmlformats-officedocument.wordprocessingml.settings+xml">
        <DigestMethod Algorithm="http://www.w3.org/2000/09/xmldsig#sha1"/>
        <DigestValue>Go/pGe+gCENtMTH8OAkwV9LkY3c=</DigestValue>
      </Reference>
      <Reference URI="/word/styles.xml?ContentType=application/vnd.openxmlformats-officedocument.wordprocessingml.styles+xml">
        <DigestMethod Algorithm="http://www.w3.org/2000/09/xmldsig#sha1"/>
        <DigestValue>CW/8F897fxm5XJsYOoX0EoYO0zA=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2022-04-14T14:22:40Z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0F43-AE4C-4627-93D6-14D1A27E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27</Pages>
  <Words>5766</Words>
  <Characters>32872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80</cp:revision>
  <cp:lastPrinted>2014-09-07T13:07:00Z</cp:lastPrinted>
  <dcterms:created xsi:type="dcterms:W3CDTF">2011-10-25T15:42:00Z</dcterms:created>
  <dcterms:modified xsi:type="dcterms:W3CDTF">2022-04-14T14:22:00Z</dcterms:modified>
</cp:coreProperties>
</file>